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25"/>
        <w:gridCol w:w="851"/>
        <w:gridCol w:w="425"/>
        <w:gridCol w:w="6357"/>
      </w:tblGrid>
      <w:tr w:rsidR="00866359" w:rsidRPr="003A410A" w14:paraId="3FF0D9CE" w14:textId="77777777" w:rsidTr="00866359">
        <w:trPr>
          <w:gridAfter w:val="1"/>
          <w:wAfter w:w="6357" w:type="dxa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FF0D9CA" w14:textId="77777777" w:rsidR="00866359" w:rsidRPr="003A410A" w:rsidRDefault="00866359" w:rsidP="00866359">
            <w:pPr>
              <w:tabs>
                <w:tab w:val="num" w:pos="192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A410A">
              <w:rPr>
                <w:rFonts w:ascii="Times New Roman" w:hAnsi="Times New Roman"/>
                <w:sz w:val="22"/>
                <w:szCs w:val="22"/>
                <w:lang w:val="en-ZA"/>
              </w:rPr>
              <w:t>Poster</w:t>
            </w:r>
            <w:r>
              <w:rPr>
                <w:rFonts w:ascii="Times New Roman" w:hAnsi="Times New Roman"/>
                <w:sz w:val="22"/>
                <w:szCs w:val="22"/>
                <w:lang w:val="en-Z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D9CB" w14:textId="77777777" w:rsidR="00866359" w:rsidRPr="003A410A" w:rsidRDefault="00866359" w:rsidP="00866359">
            <w:pPr>
              <w:tabs>
                <w:tab w:val="num" w:pos="192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FF0D9CC" w14:textId="77777777" w:rsidR="00866359" w:rsidRPr="003A410A" w:rsidRDefault="00866359" w:rsidP="00866359">
            <w:pPr>
              <w:tabs>
                <w:tab w:val="num" w:pos="192"/>
              </w:tabs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A410A">
              <w:rPr>
                <w:rFonts w:ascii="Times New Roman" w:hAnsi="Times New Roman"/>
                <w:sz w:val="22"/>
                <w:szCs w:val="22"/>
                <w:lang w:val="en-ZA"/>
              </w:rPr>
              <w:t>Oral</w:t>
            </w:r>
            <w:r>
              <w:rPr>
                <w:rFonts w:ascii="Times New Roman" w:hAnsi="Times New Roman"/>
                <w:sz w:val="22"/>
                <w:szCs w:val="22"/>
                <w:lang w:val="en-Z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D9CD" w14:textId="77777777" w:rsidR="00866359" w:rsidRPr="003A410A" w:rsidRDefault="00866359" w:rsidP="00866359">
            <w:pPr>
              <w:tabs>
                <w:tab w:val="num" w:pos="192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32A2" w:rsidRPr="00D80B48" w14:paraId="3FF0D9D0" w14:textId="77777777" w:rsidTr="003A410A">
        <w:tc>
          <w:tcPr>
            <w:tcW w:w="8909" w:type="dxa"/>
            <w:gridSpan w:val="5"/>
            <w:shd w:val="clear" w:color="auto" w:fill="auto"/>
          </w:tcPr>
          <w:p w14:paraId="3FF0D9CF" w14:textId="4547331B" w:rsidR="000D32A2" w:rsidRPr="00D80B48" w:rsidRDefault="00D80B48" w:rsidP="003A410A">
            <w:pPr>
              <w:tabs>
                <w:tab w:val="num" w:pos="192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80B48">
              <w:rPr>
                <w:rFonts w:ascii="Times New Roman" w:hAnsi="Times New Roman"/>
                <w:sz w:val="22"/>
                <w:szCs w:val="22"/>
              </w:rPr>
              <w:t>A d</w:t>
            </w:r>
            <w:r w:rsidR="00F01B43">
              <w:rPr>
                <w:rFonts w:ascii="Times New Roman" w:hAnsi="Times New Roman"/>
                <w:sz w:val="22"/>
                <w:szCs w:val="22"/>
              </w:rPr>
              <w:t>e</w:t>
            </w:r>
            <w:r w:rsidRPr="00D80B48">
              <w:rPr>
                <w:rFonts w:ascii="Times New Roman" w:hAnsi="Times New Roman"/>
                <w:sz w:val="22"/>
                <w:szCs w:val="22"/>
              </w:rPr>
              <w:t>cisão final será do Comitê Técnico</w:t>
            </w:r>
            <w:r w:rsidR="000D32A2" w:rsidRPr="00D80B4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72344C3C" w14:textId="31AE964C" w:rsidR="00F01B43" w:rsidRDefault="00F01B43" w:rsidP="00B66611">
      <w:pPr>
        <w:tabs>
          <w:tab w:val="num" w:pos="192"/>
        </w:tabs>
        <w:spacing w:line="240" w:lineRule="auto"/>
        <w:ind w:left="-336"/>
        <w:rPr>
          <w:rFonts w:ascii="Calibri" w:hAnsi="Calibri" w:cs="Arial"/>
          <w:sz w:val="22"/>
          <w:szCs w:val="22"/>
          <w:vertAlign w:val="subscript"/>
        </w:rPr>
      </w:pPr>
    </w:p>
    <w:p w14:paraId="11C8A439" w14:textId="77777777" w:rsidR="005A6133" w:rsidRPr="00D80B48" w:rsidRDefault="005A6133" w:rsidP="00B66611">
      <w:pPr>
        <w:tabs>
          <w:tab w:val="num" w:pos="192"/>
        </w:tabs>
        <w:spacing w:line="240" w:lineRule="auto"/>
        <w:ind w:left="-336"/>
        <w:rPr>
          <w:rFonts w:ascii="Calibri" w:hAnsi="Calibri" w:cs="Arial"/>
          <w:sz w:val="22"/>
          <w:szCs w:val="22"/>
          <w:vertAlign w:val="subscript"/>
        </w:rPr>
      </w:pPr>
    </w:p>
    <w:p w14:paraId="3FF0D9D3" w14:textId="77777777" w:rsidR="00A82459" w:rsidRPr="007E79A3" w:rsidRDefault="00A82459" w:rsidP="00A82459">
      <w:pPr>
        <w:spacing w:line="240" w:lineRule="auto"/>
        <w:jc w:val="right"/>
        <w:rPr>
          <w:rFonts w:ascii="Times New Roman" w:hAnsi="Times New Roman"/>
          <w:b/>
          <w:szCs w:val="24"/>
          <w:lang w:val="en-US"/>
        </w:rPr>
      </w:pPr>
      <w:r w:rsidRPr="007E79A3">
        <w:rPr>
          <w:rFonts w:ascii="Times New Roman" w:hAnsi="Times New Roman"/>
          <w:b/>
          <w:szCs w:val="24"/>
          <w:lang w:val="en-US"/>
        </w:rPr>
        <w:t xml:space="preserve">The title of the work should be in bold, without italics, aligned to the right  </w:t>
      </w:r>
    </w:p>
    <w:p w14:paraId="3FF0D9D4" w14:textId="77777777" w:rsidR="00F2274C" w:rsidRDefault="00F2274C" w:rsidP="00F2274C">
      <w:pPr>
        <w:spacing w:line="240" w:lineRule="auto"/>
        <w:ind w:left="-108"/>
        <w:jc w:val="right"/>
        <w:rPr>
          <w:rFonts w:ascii="Times New Roman" w:hAnsi="Times New Roman"/>
          <w:szCs w:val="24"/>
        </w:rPr>
      </w:pPr>
      <w:r w:rsidRPr="00F2274C">
        <w:rPr>
          <w:rFonts w:ascii="Times New Roman" w:hAnsi="Times New Roman"/>
          <w:szCs w:val="24"/>
          <w:u w:val="single"/>
        </w:rPr>
        <w:t xml:space="preserve">João J. </w:t>
      </w:r>
      <w:proofErr w:type="spellStart"/>
      <w:r w:rsidRPr="00F2274C">
        <w:rPr>
          <w:rFonts w:ascii="Times New Roman" w:hAnsi="Times New Roman"/>
          <w:szCs w:val="24"/>
          <w:u w:val="single"/>
        </w:rPr>
        <w:t>João</w:t>
      </w:r>
      <w:r w:rsidR="00E46366">
        <w:rPr>
          <w:rStyle w:val="Refdenotaderodap"/>
          <w:rFonts w:ascii="Times New Roman" w:hAnsi="Times New Roman"/>
          <w:szCs w:val="24"/>
          <w:u w:val="single"/>
        </w:rPr>
        <w:t>a</w:t>
      </w:r>
      <w:proofErr w:type="spellEnd"/>
      <w:r w:rsidRPr="00F2274C">
        <w:rPr>
          <w:rFonts w:ascii="Times New Roman" w:hAnsi="Times New Roman"/>
          <w:szCs w:val="24"/>
          <w:u w:val="single"/>
        </w:rPr>
        <w:t>,</w:t>
      </w:r>
      <w:r>
        <w:rPr>
          <w:rFonts w:ascii="Times New Roman" w:hAnsi="Times New Roman"/>
          <w:szCs w:val="24"/>
        </w:rPr>
        <w:t xml:space="preserve"> Pedro P. </w:t>
      </w:r>
      <w:proofErr w:type="spellStart"/>
      <w:r>
        <w:rPr>
          <w:rFonts w:ascii="Times New Roman" w:hAnsi="Times New Roman"/>
          <w:szCs w:val="24"/>
        </w:rPr>
        <w:t>Pedro</w:t>
      </w:r>
      <w:r w:rsidR="00E46366">
        <w:rPr>
          <w:rStyle w:val="Refdenotaderodap"/>
          <w:rFonts w:ascii="Times New Roman" w:hAnsi="Times New Roman"/>
          <w:szCs w:val="24"/>
        </w:rPr>
        <w:t>b</w:t>
      </w:r>
      <w:proofErr w:type="spellEnd"/>
      <w:r>
        <w:rPr>
          <w:rFonts w:ascii="Times New Roman" w:hAnsi="Times New Roman"/>
          <w:szCs w:val="24"/>
        </w:rPr>
        <w:t>,</w:t>
      </w:r>
      <w:r w:rsidR="00533A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Maria M. </w:t>
      </w:r>
      <w:proofErr w:type="spellStart"/>
      <w:r>
        <w:rPr>
          <w:rFonts w:ascii="Times New Roman" w:hAnsi="Times New Roman"/>
          <w:szCs w:val="24"/>
        </w:rPr>
        <w:t>Maria</w:t>
      </w:r>
      <w:r w:rsidR="00E46366">
        <w:rPr>
          <w:rFonts w:ascii="Times New Roman" w:hAnsi="Times New Roman"/>
          <w:szCs w:val="24"/>
          <w:vertAlign w:val="superscript"/>
        </w:rPr>
        <w:t>c</w:t>
      </w:r>
      <w:proofErr w:type="spellEnd"/>
    </w:p>
    <w:p w14:paraId="3FF0D9D5" w14:textId="77777777" w:rsidR="00F2274C" w:rsidRDefault="00F2274C" w:rsidP="00F2274C">
      <w:pPr>
        <w:spacing w:line="240" w:lineRule="auto"/>
        <w:ind w:left="-108"/>
        <w:jc w:val="right"/>
        <w:rPr>
          <w:rFonts w:ascii="Times New Roman" w:hAnsi="Times New Roman"/>
          <w:szCs w:val="24"/>
        </w:rPr>
      </w:pPr>
    </w:p>
    <w:p w14:paraId="3FF0D9D7" w14:textId="65E280A8" w:rsidR="00F2274C" w:rsidRPr="00D91728" w:rsidRDefault="00217A49" w:rsidP="009228C0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New </w:t>
      </w:r>
      <w:r w:rsidR="00F2274C" w:rsidRPr="00D91728">
        <w:rPr>
          <w:rFonts w:ascii="Times New Roman" w:hAnsi="Times New Roman"/>
          <w:b/>
          <w:szCs w:val="24"/>
          <w:lang w:val="en-US"/>
        </w:rPr>
        <w:t>Abstract</w:t>
      </w:r>
    </w:p>
    <w:p w14:paraId="3FF0D9D8" w14:textId="77777777" w:rsidR="00F2274C" w:rsidRPr="007E79A3" w:rsidRDefault="00F2274C" w:rsidP="009228C0">
      <w:pPr>
        <w:spacing w:line="240" w:lineRule="auto"/>
        <w:rPr>
          <w:rFonts w:ascii="Times New Roman" w:hAnsi="Times New Roman"/>
          <w:szCs w:val="24"/>
          <w:lang w:val="en-US"/>
        </w:rPr>
      </w:pPr>
    </w:p>
    <w:p w14:paraId="4523E902" w14:textId="7A5C7A2F" w:rsidR="00FA1FB4" w:rsidRDefault="00A82459" w:rsidP="00A82459">
      <w:pPr>
        <w:spacing w:line="240" w:lineRule="auto"/>
        <w:rPr>
          <w:rFonts w:ascii="Times New Roman" w:hAnsi="Times New Roman"/>
          <w:lang w:val="en-US"/>
        </w:rPr>
      </w:pPr>
      <w:r w:rsidRPr="00A82459">
        <w:rPr>
          <w:rFonts w:ascii="Times New Roman" w:hAnsi="Times New Roman"/>
          <w:lang w:val="en-US"/>
        </w:rPr>
        <w:t>It should be written so that the reader can identify the content and the main conclusions</w:t>
      </w:r>
      <w:r w:rsidR="007E79A3">
        <w:rPr>
          <w:rFonts w:ascii="Times New Roman" w:hAnsi="Times New Roman"/>
          <w:lang w:val="en-US"/>
        </w:rPr>
        <w:t xml:space="preserve">. Therefore, it is advisable to present a short background </w:t>
      </w:r>
      <w:r w:rsidR="00DC5B5D">
        <w:rPr>
          <w:rFonts w:ascii="Times New Roman" w:hAnsi="Times New Roman"/>
          <w:lang w:val="en-US"/>
        </w:rPr>
        <w:t>of the subject and the objectives.</w:t>
      </w:r>
      <w:r w:rsidR="007E79A3">
        <w:rPr>
          <w:rFonts w:ascii="Times New Roman" w:hAnsi="Times New Roman"/>
          <w:lang w:val="en-US"/>
        </w:rPr>
        <w:t xml:space="preserve"> </w:t>
      </w:r>
      <w:r w:rsidR="00DC5B5D">
        <w:rPr>
          <w:rFonts w:ascii="Times New Roman" w:hAnsi="Times New Roman"/>
          <w:lang w:val="en-US"/>
        </w:rPr>
        <w:t>T</w:t>
      </w:r>
      <w:r w:rsidR="007E79A3">
        <w:rPr>
          <w:rFonts w:ascii="Times New Roman" w:hAnsi="Times New Roman"/>
          <w:lang w:val="en-US"/>
        </w:rPr>
        <w:t xml:space="preserve">he methodology </w:t>
      </w:r>
      <w:r w:rsidR="00DC5B5D">
        <w:rPr>
          <w:rFonts w:ascii="Times New Roman" w:hAnsi="Times New Roman"/>
          <w:lang w:val="en-US"/>
        </w:rPr>
        <w:t xml:space="preserve">should be written </w:t>
      </w:r>
      <w:r w:rsidR="00F55017">
        <w:rPr>
          <w:rFonts w:ascii="Times New Roman" w:hAnsi="Times New Roman"/>
          <w:lang w:val="en-US"/>
        </w:rPr>
        <w:t>avoiding long description</w:t>
      </w:r>
      <w:r w:rsidR="00DC5B5D">
        <w:rPr>
          <w:rFonts w:ascii="Times New Roman" w:hAnsi="Times New Roman"/>
          <w:lang w:val="en-US"/>
        </w:rPr>
        <w:t>; only the main analysis and testing should be mentioned</w:t>
      </w:r>
      <w:r w:rsidR="00F55017">
        <w:rPr>
          <w:rFonts w:ascii="Times New Roman" w:hAnsi="Times New Roman"/>
          <w:lang w:val="en-US"/>
        </w:rPr>
        <w:t xml:space="preserve">. The result and discussion should be the main content of the </w:t>
      </w:r>
      <w:r w:rsidR="007931D6">
        <w:rPr>
          <w:rFonts w:ascii="Times New Roman" w:hAnsi="Times New Roman"/>
          <w:lang w:val="en-US"/>
        </w:rPr>
        <w:t>New Ab</w:t>
      </w:r>
      <w:r w:rsidR="00F55017">
        <w:rPr>
          <w:rFonts w:ascii="Times New Roman" w:hAnsi="Times New Roman"/>
          <w:lang w:val="en-US"/>
        </w:rPr>
        <w:t>stract. Important figures or tables should be presented in the second page</w:t>
      </w:r>
      <w:r w:rsidRPr="00A82459">
        <w:rPr>
          <w:rFonts w:ascii="Times New Roman" w:hAnsi="Times New Roman"/>
          <w:lang w:val="en-US"/>
        </w:rPr>
        <w:t xml:space="preserve">. </w:t>
      </w:r>
      <w:r w:rsidR="00DC5B5D">
        <w:rPr>
          <w:rFonts w:ascii="Times New Roman" w:hAnsi="Times New Roman"/>
          <w:lang w:val="en-US"/>
        </w:rPr>
        <w:t xml:space="preserve">The conclusions should be clear and concise. </w:t>
      </w:r>
      <w:r w:rsidR="007F211E">
        <w:rPr>
          <w:rFonts w:ascii="Times New Roman" w:hAnsi="Times New Roman"/>
          <w:lang w:val="en-US"/>
        </w:rPr>
        <w:t>It is advisable to present the bibliographical references</w:t>
      </w:r>
      <w:r w:rsidR="00FA1FB4">
        <w:rPr>
          <w:rFonts w:ascii="Times New Roman" w:hAnsi="Times New Roman"/>
          <w:lang w:val="en-US"/>
        </w:rPr>
        <w:t>.</w:t>
      </w:r>
    </w:p>
    <w:p w14:paraId="3FF0D9DB" w14:textId="1C034968" w:rsidR="007D6F1D" w:rsidRPr="00A82459" w:rsidRDefault="007D6F1D" w:rsidP="00A82459">
      <w:pPr>
        <w:spacing w:line="240" w:lineRule="auto"/>
        <w:rPr>
          <w:rFonts w:ascii="Times New Roman" w:hAnsi="Times New Roman"/>
          <w:lang w:val="en-US"/>
        </w:rPr>
      </w:pPr>
      <w:r w:rsidRPr="00F80326">
        <w:rPr>
          <w:rFonts w:ascii="Times New Roman" w:hAnsi="Times New Roman"/>
          <w:b/>
          <w:lang w:val="en-US"/>
        </w:rPr>
        <w:t>Keywords</w:t>
      </w:r>
      <w:r w:rsidRPr="00F80326">
        <w:rPr>
          <w:rFonts w:ascii="Times New Roman" w:hAnsi="Times New Roman"/>
          <w:lang w:val="en-US"/>
        </w:rPr>
        <w:t>: corrosion, coating</w:t>
      </w:r>
      <w:r w:rsidRPr="007E79A3">
        <w:rPr>
          <w:rFonts w:ascii="Times New Roman" w:hAnsi="Times New Roman"/>
          <w:lang w:val="en-US"/>
        </w:rPr>
        <w:t xml:space="preserve"> etc</w:t>
      </w:r>
      <w:r w:rsidR="003477E2" w:rsidRPr="007E79A3">
        <w:rPr>
          <w:rFonts w:ascii="Times New Roman" w:hAnsi="Times New Roman"/>
          <w:lang w:val="en-US"/>
        </w:rPr>
        <w:t>.</w:t>
      </w:r>
      <w:r w:rsidRPr="007E79A3">
        <w:rPr>
          <w:rFonts w:ascii="Times New Roman" w:hAnsi="Times New Roman"/>
          <w:lang w:val="en-US"/>
        </w:rPr>
        <w:t xml:space="preserve"> </w:t>
      </w:r>
      <w:r w:rsidR="00A82459" w:rsidRPr="00A82459">
        <w:rPr>
          <w:rFonts w:ascii="Times New Roman" w:hAnsi="Times New Roman"/>
          <w:szCs w:val="24"/>
          <w:lang w:val="en-US"/>
        </w:rPr>
        <w:t>(do not include text)</w:t>
      </w:r>
      <w:r w:rsidRPr="00A82459">
        <w:rPr>
          <w:rFonts w:ascii="Times New Roman" w:hAnsi="Times New Roman"/>
          <w:b/>
          <w:lang w:val="en-US"/>
        </w:rPr>
        <w:t xml:space="preserve"> </w:t>
      </w:r>
    </w:p>
    <w:p w14:paraId="3FF0D9DC" w14:textId="77777777" w:rsidR="00A82459" w:rsidRPr="007E79A3" w:rsidRDefault="00A82459" w:rsidP="00A82459">
      <w:pPr>
        <w:spacing w:line="240" w:lineRule="auto"/>
        <w:rPr>
          <w:rFonts w:ascii="Times New Roman" w:hAnsi="Times New Roman"/>
          <w:b/>
          <w:lang w:val="en-US"/>
        </w:rPr>
      </w:pPr>
    </w:p>
    <w:p w14:paraId="3FF0D9F7" w14:textId="77777777" w:rsidR="00F2274C" w:rsidRPr="00D80B48" w:rsidRDefault="00F2274C" w:rsidP="008266C0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D80B48">
        <w:rPr>
          <w:rFonts w:ascii="Times New Roman" w:hAnsi="Times New Roman"/>
          <w:b/>
          <w:szCs w:val="24"/>
        </w:rPr>
        <w:t>* * *</w:t>
      </w:r>
    </w:p>
    <w:p w14:paraId="3FF0D9F8" w14:textId="77777777" w:rsidR="00F2274C" w:rsidRPr="00D80B48" w:rsidRDefault="00F2274C" w:rsidP="008266C0">
      <w:pPr>
        <w:spacing w:line="240" w:lineRule="auto"/>
        <w:rPr>
          <w:rFonts w:ascii="Times New Roman" w:hAnsi="Times New Roman"/>
          <w:b/>
          <w:sz w:val="10"/>
          <w:szCs w:val="10"/>
        </w:rPr>
      </w:pPr>
    </w:p>
    <w:p w14:paraId="3FF0D9F9" w14:textId="09442105" w:rsidR="00F2274C" w:rsidRPr="00D80B48" w:rsidRDefault="00D80B48" w:rsidP="008266C0">
      <w:pPr>
        <w:shd w:val="clear" w:color="auto" w:fill="000000"/>
        <w:tabs>
          <w:tab w:val="num" w:pos="216"/>
        </w:tabs>
        <w:spacing w:line="240" w:lineRule="auto"/>
        <w:jc w:val="center"/>
        <w:rPr>
          <w:rFonts w:ascii="Times New Roman" w:hAnsi="Times New Roman"/>
          <w:b/>
          <w:color w:val="FFFFFF"/>
          <w:szCs w:val="24"/>
        </w:rPr>
      </w:pPr>
      <w:r w:rsidRPr="00D80B48">
        <w:rPr>
          <w:rFonts w:ascii="Times New Roman" w:hAnsi="Times New Roman"/>
          <w:b/>
          <w:color w:val="FFFFFF"/>
          <w:szCs w:val="24"/>
        </w:rPr>
        <w:t xml:space="preserve">Considerações para </w:t>
      </w:r>
      <w:r>
        <w:rPr>
          <w:rFonts w:ascii="Times New Roman" w:hAnsi="Times New Roman"/>
          <w:b/>
          <w:color w:val="FFFFFF"/>
          <w:szCs w:val="24"/>
        </w:rPr>
        <w:t>a  preparação do Novo Resumo e da apresentação em Power Point</w:t>
      </w:r>
    </w:p>
    <w:p w14:paraId="3FF0D9FA" w14:textId="77777777" w:rsidR="00F2274C" w:rsidRPr="00D80B48" w:rsidRDefault="00F2274C" w:rsidP="008266C0">
      <w:pPr>
        <w:spacing w:line="240" w:lineRule="auto"/>
        <w:rPr>
          <w:rFonts w:ascii="Times New Roman" w:hAnsi="Times New Roman"/>
          <w:szCs w:val="24"/>
        </w:rPr>
      </w:pPr>
    </w:p>
    <w:p w14:paraId="3FF0D9FB" w14:textId="3BFC8E04" w:rsidR="00F2274C" w:rsidRPr="00C771A4" w:rsidRDefault="00F2274C" w:rsidP="008266C0">
      <w:pPr>
        <w:spacing w:line="240" w:lineRule="auto"/>
        <w:rPr>
          <w:rFonts w:ascii="Times New Roman" w:hAnsi="Times New Roman"/>
          <w:b/>
          <w:szCs w:val="24"/>
        </w:rPr>
      </w:pPr>
      <w:r w:rsidRPr="00C771A4">
        <w:rPr>
          <w:rFonts w:ascii="Times New Roman" w:hAnsi="Times New Roman"/>
          <w:b/>
          <w:szCs w:val="24"/>
        </w:rPr>
        <w:t xml:space="preserve">1 </w:t>
      </w:r>
      <w:r w:rsidR="00D80B48" w:rsidRPr="00C771A4">
        <w:rPr>
          <w:rFonts w:ascii="Times New Roman" w:hAnsi="Times New Roman"/>
          <w:b/>
          <w:szCs w:val="24"/>
        </w:rPr>
        <w:t>Instruções Gerais</w:t>
      </w:r>
    </w:p>
    <w:p w14:paraId="33D44F12" w14:textId="43147BE1" w:rsidR="00D80B48" w:rsidRPr="00C771A4" w:rsidRDefault="00D80B48" w:rsidP="00162E6E">
      <w:pPr>
        <w:numPr>
          <w:ilvl w:val="1"/>
          <w:numId w:val="3"/>
        </w:numPr>
        <w:spacing w:line="240" w:lineRule="auto"/>
        <w:ind w:left="425" w:hanging="425"/>
        <w:rPr>
          <w:rFonts w:ascii="Times New Roman" w:hAnsi="Times New Roman"/>
          <w:szCs w:val="24"/>
        </w:rPr>
      </w:pPr>
      <w:r w:rsidRPr="00C771A4">
        <w:rPr>
          <w:rFonts w:ascii="Times New Roman" w:hAnsi="Times New Roman"/>
          <w:szCs w:val="24"/>
        </w:rPr>
        <w:t>O conteúdo do trabalho técnico é de responsabilidade de seus autores e os conceitos nele emitidos não expressam, necessariamente, as ideias e opiniões do ICC e da ABRACO.</w:t>
      </w:r>
    </w:p>
    <w:p w14:paraId="2EC2A219" w14:textId="2AC7E6D1" w:rsidR="00D80B48" w:rsidRPr="00C771A4" w:rsidRDefault="00D80B48" w:rsidP="00162E6E">
      <w:pPr>
        <w:numPr>
          <w:ilvl w:val="1"/>
          <w:numId w:val="3"/>
        </w:numPr>
        <w:spacing w:line="240" w:lineRule="auto"/>
        <w:ind w:left="425" w:hanging="425"/>
        <w:rPr>
          <w:rFonts w:ascii="Times New Roman" w:hAnsi="Times New Roman"/>
          <w:szCs w:val="24"/>
        </w:rPr>
      </w:pPr>
      <w:r w:rsidRPr="00C771A4">
        <w:rPr>
          <w:rFonts w:ascii="Times New Roman" w:hAnsi="Times New Roman"/>
          <w:szCs w:val="24"/>
        </w:rPr>
        <w:t>Ao submeter seus trabalhos, os autores concordam, sem autorização prévia, que o ICC e a ABRACO tenham pleno direito de incluí-los nos anais, utilizá-los, publicá-los, divulgá-los e repassá-los, sem que os autores venham fazer jus a qualquer remuneração a título de direitos autorais.</w:t>
      </w:r>
    </w:p>
    <w:p w14:paraId="4E7BE453" w14:textId="2D879C0C" w:rsidR="00D80B48" w:rsidRPr="00C771A4" w:rsidRDefault="00D80B48" w:rsidP="00162E6E">
      <w:pPr>
        <w:numPr>
          <w:ilvl w:val="1"/>
          <w:numId w:val="3"/>
        </w:numPr>
        <w:spacing w:line="240" w:lineRule="auto"/>
        <w:ind w:left="425" w:hanging="425"/>
        <w:rPr>
          <w:rFonts w:ascii="Times New Roman" w:hAnsi="Times New Roman"/>
          <w:szCs w:val="24"/>
        </w:rPr>
      </w:pPr>
      <w:r w:rsidRPr="00C771A4">
        <w:rPr>
          <w:rFonts w:ascii="Times New Roman" w:hAnsi="Times New Roman"/>
          <w:szCs w:val="24"/>
        </w:rPr>
        <w:t>Os Novos Resumos submetidos serão revisados pelo Comitê Técnico-Científico, que poderá fazer sugestões, as quais serão encaminhadas para a apreciação dos autores.</w:t>
      </w:r>
    </w:p>
    <w:p w14:paraId="29179115" w14:textId="689D0316" w:rsidR="00D80B48" w:rsidRPr="00C771A4" w:rsidRDefault="00D80B48" w:rsidP="00162E6E">
      <w:pPr>
        <w:numPr>
          <w:ilvl w:val="1"/>
          <w:numId w:val="3"/>
        </w:numPr>
        <w:spacing w:line="240" w:lineRule="auto"/>
        <w:ind w:left="425" w:hanging="425"/>
        <w:rPr>
          <w:rFonts w:ascii="Times New Roman" w:hAnsi="Times New Roman"/>
          <w:szCs w:val="24"/>
        </w:rPr>
      </w:pPr>
      <w:r w:rsidRPr="00C771A4">
        <w:rPr>
          <w:rFonts w:ascii="Times New Roman" w:hAnsi="Times New Roman"/>
          <w:szCs w:val="24"/>
        </w:rPr>
        <w:t>O autor poderá publicar o trabalho somente após o evento e após aprovação formal da ABRACO.</w:t>
      </w:r>
    </w:p>
    <w:p w14:paraId="3FF0DA03" w14:textId="067DF473" w:rsidR="00F2274C" w:rsidRPr="00C771A4" w:rsidRDefault="00D80B48" w:rsidP="00162E6E">
      <w:pPr>
        <w:numPr>
          <w:ilvl w:val="1"/>
          <w:numId w:val="3"/>
        </w:numPr>
        <w:spacing w:line="240" w:lineRule="auto"/>
        <w:ind w:left="425" w:hanging="425"/>
        <w:rPr>
          <w:rFonts w:ascii="Times New Roman" w:hAnsi="Times New Roman"/>
          <w:szCs w:val="24"/>
        </w:rPr>
      </w:pPr>
      <w:r w:rsidRPr="00C771A4">
        <w:rPr>
          <w:rFonts w:ascii="Times New Roman" w:hAnsi="Times New Roman"/>
          <w:szCs w:val="24"/>
        </w:rPr>
        <w:t>O apresentador do trabalho deverá ser obrigatoriamente um dos autores do trabalho</w:t>
      </w:r>
      <w:r w:rsidR="00056FAD" w:rsidRPr="00C771A4">
        <w:rPr>
          <w:rFonts w:ascii="Times New Roman" w:hAnsi="Times New Roman"/>
          <w:szCs w:val="24"/>
        </w:rPr>
        <w:t>.</w:t>
      </w:r>
    </w:p>
    <w:p w14:paraId="3FF0DA07" w14:textId="248480D5" w:rsidR="003477E2" w:rsidRPr="00C771A4" w:rsidRDefault="00D80B48" w:rsidP="00162E6E">
      <w:pPr>
        <w:numPr>
          <w:ilvl w:val="1"/>
          <w:numId w:val="3"/>
        </w:numPr>
        <w:spacing w:line="240" w:lineRule="auto"/>
        <w:ind w:left="425" w:hanging="425"/>
        <w:rPr>
          <w:rFonts w:ascii="Times New Roman" w:hAnsi="Times New Roman"/>
          <w:szCs w:val="24"/>
          <w:lang w:val="en-US"/>
        </w:rPr>
      </w:pPr>
      <w:r w:rsidRPr="00C771A4">
        <w:rPr>
          <w:rFonts w:ascii="Times New Roman" w:hAnsi="Times New Roman"/>
          <w:szCs w:val="24"/>
        </w:rPr>
        <w:t>Os Novos Resumos deverão ser, obrigatoriamente, redigidos em inglês, idioma oficial do evento. Não serão aceitos trabalhos em português</w:t>
      </w:r>
      <w:r w:rsidRPr="00C771A4">
        <w:rPr>
          <w:rFonts w:ascii="Times New Roman" w:hAnsi="Times New Roman"/>
          <w:szCs w:val="24"/>
          <w:lang w:val="en-US"/>
        </w:rPr>
        <w:t xml:space="preserve">. </w:t>
      </w:r>
    </w:p>
    <w:p w14:paraId="3FF0DA09" w14:textId="49F69E12" w:rsidR="00F2274C" w:rsidRPr="00C771A4" w:rsidRDefault="00C771A4" w:rsidP="00162E6E">
      <w:pPr>
        <w:numPr>
          <w:ilvl w:val="1"/>
          <w:numId w:val="3"/>
        </w:numPr>
        <w:spacing w:line="240" w:lineRule="auto"/>
        <w:ind w:left="425" w:hanging="425"/>
        <w:rPr>
          <w:rFonts w:ascii="Times New Roman" w:hAnsi="Times New Roman"/>
          <w:szCs w:val="24"/>
        </w:rPr>
      </w:pPr>
      <w:r w:rsidRPr="00C771A4">
        <w:rPr>
          <w:rFonts w:ascii="Times New Roman" w:hAnsi="Times New Roman"/>
          <w:szCs w:val="24"/>
        </w:rPr>
        <w:t>As apresentações em Power Point também deverão ser elaboradas em inglês.</w:t>
      </w:r>
    </w:p>
    <w:p w14:paraId="3DF21F26" w14:textId="5F9B205B" w:rsidR="00FA1FB4" w:rsidRPr="00C771A4" w:rsidRDefault="00C771A4" w:rsidP="00162E6E">
      <w:pPr>
        <w:numPr>
          <w:ilvl w:val="1"/>
          <w:numId w:val="3"/>
        </w:numPr>
        <w:spacing w:line="240" w:lineRule="auto"/>
        <w:ind w:left="425" w:hanging="425"/>
        <w:rPr>
          <w:rFonts w:ascii="Times New Roman" w:hAnsi="Times New Roman"/>
          <w:szCs w:val="24"/>
        </w:rPr>
      </w:pPr>
      <w:r w:rsidRPr="00C771A4">
        <w:rPr>
          <w:rFonts w:ascii="Times New Roman" w:hAnsi="Times New Roman"/>
          <w:szCs w:val="24"/>
        </w:rPr>
        <w:t xml:space="preserve">As apresentações deverão ser gravadas para evitar </w:t>
      </w:r>
      <w:r w:rsidRPr="00C771A4">
        <w:rPr>
          <w:rFonts w:ascii="Times New Roman" w:hAnsi="Times New Roman"/>
          <w:i/>
          <w:iCs/>
          <w:szCs w:val="24"/>
        </w:rPr>
        <w:t xml:space="preserve"> no-</w:t>
      </w:r>
      <w:r w:rsidRPr="00C771A4">
        <w:rPr>
          <w:rFonts w:ascii="Times New Roman" w:hAnsi="Times New Roman"/>
          <w:szCs w:val="24"/>
        </w:rPr>
        <w:t>show ou problemas de transmissão por interne</w:t>
      </w:r>
      <w:r w:rsidR="00264CAE">
        <w:rPr>
          <w:rFonts w:ascii="Times New Roman" w:hAnsi="Times New Roman"/>
          <w:szCs w:val="24"/>
        </w:rPr>
        <w:t>t</w:t>
      </w:r>
      <w:r w:rsidRPr="00C771A4">
        <w:rPr>
          <w:rFonts w:ascii="Times New Roman" w:hAnsi="Times New Roman"/>
          <w:szCs w:val="24"/>
        </w:rPr>
        <w:t xml:space="preserve">. </w:t>
      </w:r>
    </w:p>
    <w:p w14:paraId="0D95823F" w14:textId="774C6DE9" w:rsidR="007931D6" w:rsidRPr="00C771A4" w:rsidRDefault="00C771A4" w:rsidP="00162E6E">
      <w:pPr>
        <w:numPr>
          <w:ilvl w:val="1"/>
          <w:numId w:val="3"/>
        </w:numPr>
        <w:spacing w:line="240" w:lineRule="auto"/>
        <w:ind w:left="425" w:hanging="425"/>
        <w:rPr>
          <w:rFonts w:ascii="Times New Roman" w:hAnsi="Times New Roman"/>
          <w:szCs w:val="24"/>
        </w:rPr>
      </w:pPr>
      <w:r w:rsidRPr="00C771A4">
        <w:rPr>
          <w:rFonts w:ascii="Times New Roman" w:hAnsi="Times New Roman"/>
          <w:szCs w:val="24"/>
        </w:rPr>
        <w:t>Serão aceitos somente as submissões efetuadas on-line no site do evento</w:t>
      </w:r>
      <w:r w:rsidR="007931D6" w:rsidRPr="00C771A4">
        <w:rPr>
          <w:rFonts w:ascii="Times New Roman" w:hAnsi="Times New Roman"/>
          <w:szCs w:val="24"/>
        </w:rPr>
        <w:t>.</w:t>
      </w:r>
    </w:p>
    <w:p w14:paraId="3F96D3A1" w14:textId="77777777" w:rsidR="00FA1FB4" w:rsidRPr="00C771A4" w:rsidRDefault="00FA1FB4" w:rsidP="00FA1FB4">
      <w:pPr>
        <w:pStyle w:val="PargrafodaLista"/>
        <w:rPr>
          <w:rFonts w:ascii="Times New Roman" w:hAnsi="Times New Roman"/>
          <w:szCs w:val="24"/>
        </w:rPr>
      </w:pPr>
    </w:p>
    <w:p w14:paraId="264B6385" w14:textId="07EDC4EF" w:rsidR="00FA1FB4" w:rsidRPr="00C771A4" w:rsidRDefault="00FA1FB4" w:rsidP="00FA1FB4">
      <w:pPr>
        <w:spacing w:line="240" w:lineRule="auto"/>
        <w:rPr>
          <w:rFonts w:ascii="Times New Roman" w:hAnsi="Times New Roman"/>
          <w:b/>
          <w:szCs w:val="24"/>
        </w:rPr>
      </w:pPr>
      <w:r w:rsidRPr="00C771A4">
        <w:rPr>
          <w:rFonts w:ascii="Times New Roman" w:hAnsi="Times New Roman"/>
          <w:b/>
          <w:szCs w:val="24"/>
        </w:rPr>
        <w:t>2 Format</w:t>
      </w:r>
      <w:r w:rsidR="00C771A4" w:rsidRPr="00C771A4">
        <w:rPr>
          <w:rFonts w:ascii="Times New Roman" w:hAnsi="Times New Roman"/>
          <w:b/>
          <w:szCs w:val="24"/>
        </w:rPr>
        <w:t>o</w:t>
      </w:r>
    </w:p>
    <w:p w14:paraId="01E5F7EE" w14:textId="067284BC" w:rsidR="00C771A4" w:rsidRPr="00C771A4" w:rsidRDefault="00C771A4" w:rsidP="00FA1FB4">
      <w:pPr>
        <w:spacing w:line="240" w:lineRule="auto"/>
        <w:rPr>
          <w:rFonts w:ascii="Times New Roman" w:hAnsi="Times New Roman"/>
          <w:szCs w:val="24"/>
        </w:rPr>
      </w:pPr>
      <w:r w:rsidRPr="00C771A4">
        <w:rPr>
          <w:rFonts w:ascii="Times New Roman" w:hAnsi="Times New Roman"/>
          <w:szCs w:val="24"/>
        </w:rPr>
        <w:t>Tamanho A4.</w:t>
      </w:r>
      <w:r w:rsidRPr="00264CAE">
        <w:rPr>
          <w:rFonts w:ascii="Times New Roman" w:hAnsi="Times New Roman"/>
          <w:szCs w:val="24"/>
        </w:rPr>
        <w:t xml:space="preserve"> Margens: 3 cm (superior e esquerda) e 2 cm (inferior e direita). </w:t>
      </w:r>
      <w:r w:rsidRPr="00C771A4">
        <w:rPr>
          <w:rFonts w:ascii="Times New Roman" w:hAnsi="Times New Roman"/>
          <w:szCs w:val="24"/>
        </w:rPr>
        <w:t>O texto deve ter alinhamento justificado, com espaçamento simples em coluna única, sem recuo, fonte Times New Roman, tamanho 12.</w:t>
      </w:r>
    </w:p>
    <w:p w14:paraId="3FF0DA0B" w14:textId="10FB4C28" w:rsidR="00541F56" w:rsidRPr="00C771A4" w:rsidRDefault="00541F56" w:rsidP="00056FAD">
      <w:pPr>
        <w:spacing w:line="240" w:lineRule="auto"/>
        <w:rPr>
          <w:rFonts w:ascii="Times New Roman" w:hAnsi="Times New Roman"/>
          <w:szCs w:val="24"/>
        </w:rPr>
      </w:pPr>
    </w:p>
    <w:p w14:paraId="51DFFACA" w14:textId="367BB514" w:rsidR="00217A49" w:rsidRPr="00C771A4" w:rsidRDefault="00217A49" w:rsidP="00056FAD">
      <w:pPr>
        <w:spacing w:line="240" w:lineRule="auto"/>
        <w:rPr>
          <w:rFonts w:ascii="Times New Roman" w:hAnsi="Times New Roman"/>
          <w:b/>
          <w:szCs w:val="24"/>
        </w:rPr>
      </w:pPr>
      <w:r w:rsidRPr="00C771A4">
        <w:rPr>
          <w:rFonts w:ascii="Times New Roman" w:hAnsi="Times New Roman"/>
          <w:b/>
          <w:szCs w:val="24"/>
        </w:rPr>
        <w:t xml:space="preserve">3 </w:t>
      </w:r>
      <w:r w:rsidR="00C771A4" w:rsidRPr="00C771A4">
        <w:rPr>
          <w:rFonts w:ascii="Times New Roman" w:hAnsi="Times New Roman"/>
          <w:b/>
          <w:szCs w:val="24"/>
        </w:rPr>
        <w:t>Tamanho</w:t>
      </w:r>
      <w:r w:rsidRPr="00C771A4">
        <w:rPr>
          <w:rFonts w:ascii="Times New Roman" w:hAnsi="Times New Roman"/>
          <w:b/>
          <w:szCs w:val="24"/>
        </w:rPr>
        <w:t xml:space="preserve"> </w:t>
      </w:r>
    </w:p>
    <w:p w14:paraId="13A5458B" w14:textId="7D9C5884" w:rsidR="00217A49" w:rsidRPr="00C771A4" w:rsidRDefault="00C771A4" w:rsidP="00056FAD">
      <w:pPr>
        <w:spacing w:line="240" w:lineRule="auto"/>
        <w:rPr>
          <w:rFonts w:ascii="Times New Roman" w:hAnsi="Times New Roman"/>
          <w:szCs w:val="24"/>
        </w:rPr>
      </w:pPr>
      <w:r w:rsidRPr="00C771A4">
        <w:rPr>
          <w:rFonts w:ascii="Times New Roman" w:hAnsi="Times New Roman"/>
          <w:szCs w:val="24"/>
        </w:rPr>
        <w:t xml:space="preserve">O arquivo não deve exceder </w:t>
      </w:r>
      <w:r w:rsidRPr="00C771A4">
        <w:rPr>
          <w:rFonts w:ascii="Times New Roman" w:hAnsi="Times New Roman"/>
          <w:b/>
          <w:bCs/>
          <w:szCs w:val="24"/>
        </w:rPr>
        <w:t>10 MB</w:t>
      </w:r>
      <w:r w:rsidR="00217A49" w:rsidRPr="00C771A4">
        <w:rPr>
          <w:rFonts w:ascii="Times New Roman" w:hAnsi="Times New Roman"/>
          <w:szCs w:val="24"/>
        </w:rPr>
        <w:t>.</w:t>
      </w:r>
    </w:p>
    <w:p w14:paraId="09D29460" w14:textId="77777777" w:rsidR="00217A49" w:rsidRPr="00C771A4" w:rsidRDefault="00217A49" w:rsidP="00056FAD">
      <w:pPr>
        <w:spacing w:line="240" w:lineRule="auto"/>
        <w:rPr>
          <w:rFonts w:ascii="Times New Roman" w:hAnsi="Times New Roman"/>
          <w:szCs w:val="24"/>
        </w:rPr>
      </w:pPr>
    </w:p>
    <w:p w14:paraId="3FF0DA0C" w14:textId="38D5839B" w:rsidR="00943CD7" w:rsidRPr="00C771A4" w:rsidRDefault="00217A49" w:rsidP="008266C0">
      <w:pPr>
        <w:spacing w:line="240" w:lineRule="auto"/>
        <w:rPr>
          <w:rFonts w:ascii="Times New Roman" w:hAnsi="Times New Roman"/>
          <w:b/>
          <w:szCs w:val="24"/>
        </w:rPr>
      </w:pPr>
      <w:r w:rsidRPr="00C771A4">
        <w:rPr>
          <w:rFonts w:ascii="Times New Roman" w:hAnsi="Times New Roman"/>
          <w:b/>
          <w:szCs w:val="24"/>
        </w:rPr>
        <w:t>4</w:t>
      </w:r>
      <w:r w:rsidR="00943CD7" w:rsidRPr="00C771A4">
        <w:rPr>
          <w:rFonts w:ascii="Times New Roman" w:hAnsi="Times New Roman"/>
          <w:b/>
          <w:szCs w:val="24"/>
        </w:rPr>
        <w:t xml:space="preserve"> Uni</w:t>
      </w:r>
      <w:r w:rsidR="00C771A4" w:rsidRPr="00C771A4">
        <w:rPr>
          <w:rFonts w:ascii="Times New Roman" w:hAnsi="Times New Roman"/>
          <w:b/>
          <w:szCs w:val="24"/>
        </w:rPr>
        <w:t>dades</w:t>
      </w:r>
    </w:p>
    <w:p w14:paraId="1159D962" w14:textId="77777777" w:rsidR="00C771A4" w:rsidRDefault="00C771A4" w:rsidP="007931D6">
      <w:pPr>
        <w:spacing w:line="240" w:lineRule="auto"/>
        <w:rPr>
          <w:rFonts w:ascii="Times New Roman" w:hAnsi="Times New Roman"/>
          <w:sz w:val="22"/>
          <w:szCs w:val="22"/>
        </w:rPr>
      </w:pPr>
      <w:r w:rsidRPr="00C771A4">
        <w:rPr>
          <w:rFonts w:ascii="Times New Roman" w:hAnsi="Times New Roman"/>
          <w:szCs w:val="24"/>
        </w:rPr>
        <w:t>As seguintes regras devem ser adotadas</w:t>
      </w:r>
      <w:r>
        <w:rPr>
          <w:rFonts w:ascii="Times New Roman" w:hAnsi="Times New Roman"/>
          <w:sz w:val="22"/>
          <w:szCs w:val="22"/>
        </w:rPr>
        <w:t>:</w:t>
      </w:r>
    </w:p>
    <w:p w14:paraId="3FF0DA11" w14:textId="4C951617" w:rsidR="00943CD7" w:rsidRPr="00C771A4" w:rsidRDefault="004B3FD4" w:rsidP="00C334EA">
      <w:pPr>
        <w:pStyle w:val="PargrafodaLista"/>
        <w:numPr>
          <w:ilvl w:val="1"/>
          <w:numId w:val="5"/>
        </w:numPr>
        <w:spacing w:line="240" w:lineRule="auto"/>
        <w:ind w:left="391" w:hanging="391"/>
        <w:rPr>
          <w:rFonts w:ascii="Times New Roman" w:hAnsi="Times New Roman"/>
          <w:szCs w:val="24"/>
          <w:lang w:val="en-US"/>
        </w:rPr>
      </w:pPr>
      <w:r w:rsidRPr="004B3FD4">
        <w:rPr>
          <w:rFonts w:ascii="Times New Roman" w:hAnsi="Times New Roman"/>
          <w:szCs w:val="24"/>
        </w:rPr>
        <w:t>d</w:t>
      </w:r>
      <w:r w:rsidR="00C771A4" w:rsidRPr="004B3FD4">
        <w:rPr>
          <w:rFonts w:ascii="Times New Roman" w:hAnsi="Times New Roman"/>
          <w:szCs w:val="24"/>
        </w:rPr>
        <w:t xml:space="preserve">evem ser empregadas as unidades do Sistema Internacional (SI). </w:t>
      </w:r>
      <w:r w:rsidR="00C771A4" w:rsidRPr="00C771A4">
        <w:rPr>
          <w:rFonts w:ascii="Times New Roman" w:hAnsi="Times New Roman"/>
          <w:szCs w:val="24"/>
        </w:rPr>
        <w:t xml:space="preserve">Unidades de outros sistemas poderão ser utilizadas, entre parêntese, ao lado das unidades SI. </w:t>
      </w:r>
      <w:r w:rsidR="00943CD7" w:rsidRPr="00C771A4">
        <w:rPr>
          <w:rFonts w:ascii="Times New Roman" w:hAnsi="Times New Roman"/>
          <w:szCs w:val="24"/>
          <w:lang w:val="en-US"/>
        </w:rPr>
        <w:t>Ex: 25</w:t>
      </w:r>
      <w:r w:rsidR="00541F56" w:rsidRPr="00C771A4">
        <w:rPr>
          <w:rFonts w:ascii="Times New Roman" w:hAnsi="Times New Roman"/>
          <w:szCs w:val="24"/>
          <w:lang w:val="en-US"/>
        </w:rPr>
        <w:t>.</w:t>
      </w:r>
      <w:r w:rsidR="00943CD7" w:rsidRPr="00C771A4">
        <w:rPr>
          <w:rFonts w:ascii="Times New Roman" w:hAnsi="Times New Roman"/>
          <w:szCs w:val="24"/>
          <w:lang w:val="en-US"/>
        </w:rPr>
        <w:t>4 mm (1</w:t>
      </w:r>
      <w:r w:rsidR="00264CAE">
        <w:rPr>
          <w:rFonts w:ascii="Times New Roman" w:hAnsi="Times New Roman"/>
          <w:szCs w:val="24"/>
          <w:lang w:val="en-US"/>
        </w:rPr>
        <w:t> </w:t>
      </w:r>
      <w:r w:rsidR="00943CD7" w:rsidRPr="00C771A4">
        <w:rPr>
          <w:rFonts w:ascii="Times New Roman" w:hAnsi="Times New Roman"/>
          <w:szCs w:val="24"/>
          <w:lang w:val="en-US"/>
        </w:rPr>
        <w:t>inch</w:t>
      </w:r>
      <w:proofErr w:type="gramStart"/>
      <w:r w:rsidR="00943CD7" w:rsidRPr="00C771A4">
        <w:rPr>
          <w:rFonts w:ascii="Times New Roman" w:hAnsi="Times New Roman"/>
          <w:szCs w:val="24"/>
          <w:lang w:val="en-US"/>
        </w:rPr>
        <w:t>)</w:t>
      </w:r>
      <w:r w:rsidR="00FA1FB4" w:rsidRPr="00C771A4">
        <w:rPr>
          <w:rFonts w:ascii="Times New Roman" w:hAnsi="Times New Roman"/>
          <w:szCs w:val="24"/>
          <w:lang w:val="en-US"/>
        </w:rPr>
        <w:t>;</w:t>
      </w:r>
      <w:proofErr w:type="gramEnd"/>
    </w:p>
    <w:p w14:paraId="3FF0DA12" w14:textId="7EF4E2FA" w:rsidR="00943CD7" w:rsidRPr="004B3FD4" w:rsidRDefault="004B3FD4" w:rsidP="00162E6E">
      <w:pPr>
        <w:numPr>
          <w:ilvl w:val="0"/>
          <w:numId w:val="5"/>
        </w:numPr>
        <w:spacing w:line="240" w:lineRule="auto"/>
        <w:rPr>
          <w:rFonts w:ascii="Times New Roman" w:hAnsi="Times New Roman"/>
          <w:szCs w:val="24"/>
        </w:rPr>
      </w:pPr>
      <w:r w:rsidRPr="004B3FD4">
        <w:rPr>
          <w:rFonts w:ascii="Times New Roman" w:hAnsi="Times New Roman"/>
          <w:szCs w:val="24"/>
        </w:rPr>
        <w:t xml:space="preserve">abreviaturas tais como </w:t>
      </w:r>
      <w:proofErr w:type="spellStart"/>
      <w:r w:rsidRPr="004B3FD4">
        <w:rPr>
          <w:rFonts w:ascii="Times New Roman" w:hAnsi="Times New Roman"/>
          <w:szCs w:val="24"/>
        </w:rPr>
        <w:t>sec</w:t>
      </w:r>
      <w:proofErr w:type="spellEnd"/>
      <w:r w:rsidRPr="004B3FD4">
        <w:rPr>
          <w:rFonts w:ascii="Times New Roman" w:hAnsi="Times New Roman"/>
          <w:szCs w:val="24"/>
        </w:rPr>
        <w:t xml:space="preserve"> (s) ou </w:t>
      </w:r>
      <w:proofErr w:type="spellStart"/>
      <w:r w:rsidRPr="004B3FD4">
        <w:rPr>
          <w:rFonts w:ascii="Times New Roman" w:hAnsi="Times New Roman"/>
          <w:szCs w:val="24"/>
        </w:rPr>
        <w:t>cc</w:t>
      </w:r>
      <w:proofErr w:type="spellEnd"/>
      <w:r w:rsidRPr="004B3FD4">
        <w:rPr>
          <w:rFonts w:ascii="Times New Roman" w:hAnsi="Times New Roman"/>
          <w:szCs w:val="24"/>
        </w:rPr>
        <w:t xml:space="preserve"> (cm3 ) não devem ser usadas</w:t>
      </w:r>
      <w:r w:rsidR="00FA1FB4" w:rsidRPr="004B3FD4">
        <w:rPr>
          <w:rFonts w:ascii="Times New Roman" w:hAnsi="Times New Roman"/>
          <w:szCs w:val="24"/>
        </w:rPr>
        <w:t>;</w:t>
      </w:r>
      <w:r w:rsidR="001F4020" w:rsidRPr="004B3FD4">
        <w:rPr>
          <w:rFonts w:ascii="Times New Roman" w:hAnsi="Times New Roman"/>
          <w:szCs w:val="24"/>
        </w:rPr>
        <w:t xml:space="preserve">  </w:t>
      </w:r>
    </w:p>
    <w:p w14:paraId="3FF0DA13" w14:textId="4E6F4227" w:rsidR="00943CD7" w:rsidRPr="004B3FD4" w:rsidRDefault="004B3FD4" w:rsidP="004666E7">
      <w:pPr>
        <w:numPr>
          <w:ilvl w:val="0"/>
          <w:numId w:val="5"/>
        </w:numPr>
        <w:spacing w:line="240" w:lineRule="auto"/>
        <w:rPr>
          <w:rFonts w:ascii="Times New Roman" w:hAnsi="Times New Roman"/>
          <w:szCs w:val="24"/>
        </w:rPr>
      </w:pPr>
      <w:r w:rsidRPr="004B3FD4">
        <w:rPr>
          <w:rFonts w:ascii="Times New Roman" w:hAnsi="Times New Roman"/>
          <w:szCs w:val="24"/>
        </w:rPr>
        <w:t>a combinação de letras, tais como "</w:t>
      </w:r>
      <w:proofErr w:type="spellStart"/>
      <w:r w:rsidRPr="004B3FD4">
        <w:rPr>
          <w:rFonts w:ascii="Times New Roman" w:hAnsi="Times New Roman"/>
          <w:szCs w:val="24"/>
        </w:rPr>
        <w:t>ppm</w:t>
      </w:r>
      <w:proofErr w:type="spellEnd"/>
      <w:r w:rsidRPr="004B3FD4">
        <w:rPr>
          <w:rFonts w:ascii="Times New Roman" w:hAnsi="Times New Roman"/>
          <w:szCs w:val="24"/>
        </w:rPr>
        <w:t>", "</w:t>
      </w:r>
      <w:proofErr w:type="spellStart"/>
      <w:r w:rsidRPr="004B3FD4">
        <w:rPr>
          <w:rFonts w:ascii="Times New Roman" w:hAnsi="Times New Roman"/>
          <w:szCs w:val="24"/>
        </w:rPr>
        <w:t>ppb</w:t>
      </w:r>
      <w:proofErr w:type="spellEnd"/>
      <w:r w:rsidRPr="004B3FD4">
        <w:rPr>
          <w:rFonts w:ascii="Times New Roman" w:hAnsi="Times New Roman"/>
          <w:szCs w:val="24"/>
        </w:rPr>
        <w:t>" ou "</w:t>
      </w:r>
      <w:proofErr w:type="spellStart"/>
      <w:r w:rsidRPr="004B3FD4">
        <w:rPr>
          <w:rFonts w:ascii="Times New Roman" w:hAnsi="Times New Roman"/>
          <w:szCs w:val="24"/>
        </w:rPr>
        <w:t>ppt</w:t>
      </w:r>
      <w:proofErr w:type="spellEnd"/>
      <w:r w:rsidRPr="004B3FD4">
        <w:rPr>
          <w:rFonts w:ascii="Times New Roman" w:hAnsi="Times New Roman"/>
          <w:szCs w:val="24"/>
        </w:rPr>
        <w:t>" não devem ser usadas, devendo estas serem substituídas pela unidade do SI correspondente.</w:t>
      </w:r>
      <w:r>
        <w:rPr>
          <w:rFonts w:ascii="Times New Roman" w:hAnsi="Times New Roman"/>
          <w:szCs w:val="24"/>
        </w:rPr>
        <w:t xml:space="preserve"> Por exemplo: </w:t>
      </w:r>
      <w:r>
        <w:rPr>
          <w:rFonts w:ascii="Times New Roman" w:hAnsi="Times New Roman"/>
          <w:szCs w:val="24"/>
          <w:lang w:val="en-US"/>
        </w:rPr>
        <w:t xml:space="preserve">mg/L e </w:t>
      </w:r>
      <w:proofErr w:type="spellStart"/>
      <w:r>
        <w:rPr>
          <w:rFonts w:ascii="Times New Roman" w:hAnsi="Times New Roman"/>
          <w:szCs w:val="24"/>
          <w:lang w:val="en-US"/>
        </w:rPr>
        <w:t>não</w:t>
      </w:r>
      <w:proofErr w:type="spellEnd"/>
      <w:r w:rsidRPr="001F4020">
        <w:rPr>
          <w:rFonts w:ascii="Times New Roman" w:hAnsi="Times New Roman"/>
          <w:szCs w:val="24"/>
          <w:lang w:val="en-US"/>
        </w:rPr>
        <w:t xml:space="preserve"> ppm</w:t>
      </w:r>
      <w:r>
        <w:rPr>
          <w:rFonts w:ascii="Times New Roman" w:hAnsi="Times New Roman"/>
          <w:szCs w:val="24"/>
          <w:lang w:val="en-US"/>
        </w:rPr>
        <w:t>;</w:t>
      </w:r>
      <w:r>
        <w:rPr>
          <w:rFonts w:ascii="Times New Roman" w:hAnsi="Times New Roman"/>
          <w:szCs w:val="24"/>
        </w:rPr>
        <w:t xml:space="preserve"> </w:t>
      </w:r>
    </w:p>
    <w:p w14:paraId="3FF0DA14" w14:textId="5D3536E5" w:rsidR="00541F56" w:rsidRPr="004B3FD4" w:rsidRDefault="004B3FD4" w:rsidP="008D008A">
      <w:pPr>
        <w:numPr>
          <w:ilvl w:val="0"/>
          <w:numId w:val="5"/>
        </w:numPr>
        <w:spacing w:line="240" w:lineRule="auto"/>
        <w:rPr>
          <w:rFonts w:ascii="Times New Roman" w:hAnsi="Times New Roman"/>
          <w:szCs w:val="24"/>
        </w:rPr>
      </w:pPr>
      <w:r w:rsidRPr="004B3FD4">
        <w:rPr>
          <w:rFonts w:ascii="Times New Roman" w:hAnsi="Times New Roman"/>
          <w:szCs w:val="24"/>
        </w:rPr>
        <w:t xml:space="preserve">todo número deve ser seguido de sua unidade, com um espaço entre eles. Não se deve escrever por extenso nem o número, nem a sua unidade. O recurso </w:t>
      </w:r>
      <w:r w:rsidR="001F4020" w:rsidRPr="004B3FD4">
        <w:rPr>
          <w:rFonts w:ascii="Times New Roman" w:hAnsi="Times New Roman"/>
          <w:szCs w:val="24"/>
        </w:rPr>
        <w:t>"</w:t>
      </w:r>
      <w:proofErr w:type="spellStart"/>
      <w:r w:rsidR="001F4020" w:rsidRPr="004B3FD4">
        <w:rPr>
          <w:rFonts w:ascii="Times New Roman" w:hAnsi="Times New Roman"/>
          <w:szCs w:val="24"/>
        </w:rPr>
        <w:t>ctr+alt+space</w:t>
      </w:r>
      <w:proofErr w:type="spellEnd"/>
      <w:r w:rsidR="001F4020" w:rsidRPr="004B3FD4">
        <w:rPr>
          <w:rFonts w:ascii="Times New Roman" w:hAnsi="Times New Roman"/>
          <w:szCs w:val="24"/>
        </w:rPr>
        <w:t xml:space="preserve">” </w:t>
      </w:r>
      <w:r w:rsidRPr="004B3FD4">
        <w:rPr>
          <w:rFonts w:ascii="Times New Roman" w:hAnsi="Times New Roman"/>
          <w:szCs w:val="24"/>
        </w:rPr>
        <w:t>pode ser usado para o espaço entre o n</w:t>
      </w:r>
      <w:r>
        <w:rPr>
          <w:rFonts w:ascii="Times New Roman" w:hAnsi="Times New Roman"/>
          <w:szCs w:val="24"/>
        </w:rPr>
        <w:t>úmero e sua unidade: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35"/>
        <w:gridCol w:w="3902"/>
      </w:tblGrid>
      <w:tr w:rsidR="00541F56" w:rsidRPr="003477E2" w14:paraId="3FF0DA17" w14:textId="77777777" w:rsidTr="00541F56">
        <w:tc>
          <w:tcPr>
            <w:tcW w:w="4677" w:type="dxa"/>
          </w:tcPr>
          <w:p w14:paraId="3FF0DA15" w14:textId="4FC24FCA" w:rsidR="00541F56" w:rsidRPr="004B3FD4" w:rsidRDefault="00541F56" w:rsidP="007931D6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4B3FD4">
              <w:rPr>
                <w:rFonts w:ascii="Times New Roman" w:hAnsi="Times New Roman"/>
                <w:b/>
                <w:szCs w:val="24"/>
              </w:rPr>
              <w:t>Corre</w:t>
            </w:r>
            <w:r w:rsidR="004B3FD4" w:rsidRPr="004B3FD4">
              <w:rPr>
                <w:rFonts w:ascii="Times New Roman" w:hAnsi="Times New Roman"/>
                <w:b/>
                <w:szCs w:val="24"/>
              </w:rPr>
              <w:t>to</w:t>
            </w:r>
          </w:p>
        </w:tc>
        <w:tc>
          <w:tcPr>
            <w:tcW w:w="3936" w:type="dxa"/>
          </w:tcPr>
          <w:p w14:paraId="3FF0DA16" w14:textId="76BE5E00" w:rsidR="00541F56" w:rsidRPr="004B3FD4" w:rsidRDefault="004B3FD4" w:rsidP="007931D6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4B3FD4">
              <w:rPr>
                <w:rFonts w:ascii="Times New Roman" w:hAnsi="Times New Roman"/>
                <w:b/>
                <w:szCs w:val="24"/>
              </w:rPr>
              <w:t>Errado</w:t>
            </w:r>
          </w:p>
        </w:tc>
      </w:tr>
      <w:tr w:rsidR="00541F56" w:rsidRPr="00541F56" w14:paraId="3FF0DA1A" w14:textId="77777777" w:rsidTr="00541F56">
        <w:tc>
          <w:tcPr>
            <w:tcW w:w="4677" w:type="dxa"/>
          </w:tcPr>
          <w:p w14:paraId="3FF0DA18" w14:textId="77777777" w:rsidR="00541F56" w:rsidRPr="004B3FD4" w:rsidRDefault="00541F56" w:rsidP="007931D6">
            <w:p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4B3FD4">
              <w:rPr>
                <w:rFonts w:ascii="Times New Roman" w:hAnsi="Times New Roman"/>
                <w:szCs w:val="24"/>
              </w:rPr>
              <w:t>5 h</w:t>
            </w:r>
          </w:p>
        </w:tc>
        <w:tc>
          <w:tcPr>
            <w:tcW w:w="3936" w:type="dxa"/>
          </w:tcPr>
          <w:p w14:paraId="3FF0DA19" w14:textId="01A130E2" w:rsidR="00541F56" w:rsidRPr="004B3FD4" w:rsidRDefault="00541F56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4B3FD4">
              <w:rPr>
                <w:rFonts w:ascii="Times New Roman" w:hAnsi="Times New Roman"/>
                <w:szCs w:val="24"/>
              </w:rPr>
              <w:t xml:space="preserve">5 </w:t>
            </w:r>
            <w:r w:rsidR="004B3FD4" w:rsidRPr="004B3FD4">
              <w:rPr>
                <w:rFonts w:ascii="Times New Roman" w:hAnsi="Times New Roman"/>
                <w:szCs w:val="24"/>
              </w:rPr>
              <w:t>horas ou cinco h</w:t>
            </w:r>
          </w:p>
        </w:tc>
      </w:tr>
    </w:tbl>
    <w:p w14:paraId="3FF0DA1C" w14:textId="4DFCDEA2" w:rsidR="00943CD7" w:rsidRPr="004B3FD4" w:rsidRDefault="004B3FD4" w:rsidP="00162E6E">
      <w:pPr>
        <w:numPr>
          <w:ilvl w:val="0"/>
          <w:numId w:val="5"/>
        </w:numPr>
        <w:spacing w:before="120" w:line="240" w:lineRule="auto"/>
        <w:ind w:left="391" w:hanging="391"/>
        <w:rPr>
          <w:rFonts w:ascii="Times New Roman" w:hAnsi="Times New Roman"/>
          <w:szCs w:val="24"/>
        </w:rPr>
      </w:pPr>
      <w:r w:rsidRPr="004B3FD4">
        <w:rPr>
          <w:rFonts w:ascii="Times New Roman" w:hAnsi="Times New Roman"/>
          <w:szCs w:val="24"/>
        </w:rPr>
        <w:t>as unidades devem ser escritas na forma corret</w:t>
      </w:r>
      <w:r>
        <w:rPr>
          <w:rFonts w:ascii="Times New Roman" w:hAnsi="Times New Roman"/>
          <w:szCs w:val="24"/>
        </w:rPr>
        <w:t>a</w:t>
      </w:r>
      <w:r w:rsidR="00943CD7" w:rsidRPr="004B3FD4">
        <w:rPr>
          <w:rFonts w:ascii="Times New Roman" w:hAnsi="Times New Roman"/>
          <w:szCs w:val="24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35"/>
        <w:gridCol w:w="3902"/>
      </w:tblGrid>
      <w:tr w:rsidR="00943CD7" w:rsidRPr="003477E2" w14:paraId="3FF0DA1F" w14:textId="77777777" w:rsidTr="001429F2">
        <w:tc>
          <w:tcPr>
            <w:tcW w:w="4677" w:type="dxa"/>
          </w:tcPr>
          <w:p w14:paraId="3FF0DA1D" w14:textId="01B5CE52" w:rsidR="00943CD7" w:rsidRPr="004B3FD4" w:rsidRDefault="004B3FD4" w:rsidP="007931D6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4B3FD4">
              <w:rPr>
                <w:rFonts w:ascii="Times New Roman" w:hAnsi="Times New Roman"/>
                <w:b/>
                <w:szCs w:val="24"/>
              </w:rPr>
              <w:t>Correta</w:t>
            </w:r>
            <w:r w:rsidR="001F4020" w:rsidRPr="004B3FD4">
              <w:rPr>
                <w:rFonts w:ascii="Times New Roman" w:hAnsi="Times New Roman"/>
                <w:b/>
                <w:szCs w:val="24"/>
              </w:rPr>
              <w:t xml:space="preserve"> (</w:t>
            </w:r>
            <w:r w:rsidRPr="004B3FD4">
              <w:rPr>
                <w:rFonts w:ascii="Times New Roman" w:hAnsi="Times New Roman"/>
                <w:b/>
                <w:szCs w:val="24"/>
              </w:rPr>
              <w:t>várias formas são ac</w:t>
            </w:r>
            <w:r>
              <w:rPr>
                <w:rFonts w:ascii="Times New Roman" w:hAnsi="Times New Roman"/>
                <w:b/>
                <w:szCs w:val="24"/>
              </w:rPr>
              <w:t>eitas</w:t>
            </w:r>
            <w:r w:rsidR="001F4020" w:rsidRPr="004B3FD4">
              <w:rPr>
                <w:rFonts w:ascii="Times New Roman" w:hAnsi="Times New Roman"/>
                <w:b/>
                <w:szCs w:val="24"/>
              </w:rPr>
              <w:t>)</w:t>
            </w:r>
            <w:r w:rsidR="001F4020" w:rsidRPr="004B3FD4">
              <w:rPr>
                <w:sz w:val="20"/>
              </w:rPr>
              <w:t xml:space="preserve">               </w:t>
            </w:r>
          </w:p>
        </w:tc>
        <w:tc>
          <w:tcPr>
            <w:tcW w:w="3936" w:type="dxa"/>
          </w:tcPr>
          <w:p w14:paraId="3FF0DA1E" w14:textId="3F30B6EE" w:rsidR="00943CD7" w:rsidRPr="00D47225" w:rsidRDefault="004B3FD4" w:rsidP="007931D6">
            <w:pPr>
              <w:spacing w:line="240" w:lineRule="auto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B1877">
              <w:rPr>
                <w:rFonts w:ascii="Times New Roman" w:hAnsi="Times New Roman"/>
                <w:b/>
                <w:szCs w:val="24"/>
              </w:rPr>
              <w:t>Errado</w:t>
            </w:r>
          </w:p>
        </w:tc>
      </w:tr>
      <w:tr w:rsidR="00943CD7" w:rsidRPr="003477E2" w14:paraId="3FF0DA22" w14:textId="77777777" w:rsidTr="001429F2">
        <w:tc>
          <w:tcPr>
            <w:tcW w:w="4677" w:type="dxa"/>
          </w:tcPr>
          <w:p w14:paraId="3FF0DA20" w14:textId="77777777" w:rsidR="00943CD7" w:rsidRPr="003477E2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g/m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3936" w:type="dxa"/>
          </w:tcPr>
          <w:p w14:paraId="3FF0DA21" w14:textId="77777777" w:rsidR="00943CD7" w:rsidRPr="003477E2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43CD7" w:rsidRPr="003477E2" w14:paraId="3FF0DA25" w14:textId="77777777" w:rsidTr="001429F2">
        <w:tc>
          <w:tcPr>
            <w:tcW w:w="4677" w:type="dxa"/>
          </w:tcPr>
          <w:p w14:paraId="3FF0DA23" w14:textId="77777777" w:rsidR="00943CD7" w:rsidRPr="003477E2" w:rsidRDefault="00943CD7" w:rsidP="007931D6">
            <w:pPr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g/(m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3477E2">
              <w:rPr>
                <w:rFonts w:ascii="Times New Roman" w:hAnsi="Times New Roman"/>
                <w:szCs w:val="24"/>
              </w:rPr>
              <w:t>.h)</w:t>
            </w:r>
          </w:p>
        </w:tc>
        <w:tc>
          <w:tcPr>
            <w:tcW w:w="3936" w:type="dxa"/>
          </w:tcPr>
          <w:p w14:paraId="3FF0DA24" w14:textId="77777777" w:rsidR="00943CD7" w:rsidRPr="003477E2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g/m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3477E2">
              <w:rPr>
                <w:rFonts w:ascii="Times New Roman" w:hAnsi="Times New Roman"/>
                <w:szCs w:val="24"/>
              </w:rPr>
              <w:t>.h</w:t>
            </w:r>
          </w:p>
        </w:tc>
      </w:tr>
      <w:tr w:rsidR="00943CD7" w:rsidRPr="003477E2" w14:paraId="3FF0DA28" w14:textId="77777777" w:rsidTr="001429F2">
        <w:tc>
          <w:tcPr>
            <w:tcW w:w="4677" w:type="dxa"/>
          </w:tcPr>
          <w:p w14:paraId="3FF0DA26" w14:textId="77777777" w:rsidR="00943CD7" w:rsidRPr="003477E2" w:rsidRDefault="00943CD7" w:rsidP="007931D6">
            <w:pPr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g/(m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3477E2">
              <w:rPr>
                <w:rFonts w:ascii="Times New Roman" w:hAnsi="Times New Roman"/>
                <w:szCs w:val="24"/>
              </w:rPr>
              <w:t> h)</w:t>
            </w:r>
          </w:p>
        </w:tc>
        <w:tc>
          <w:tcPr>
            <w:tcW w:w="3936" w:type="dxa"/>
          </w:tcPr>
          <w:p w14:paraId="3FF0DA27" w14:textId="77777777" w:rsidR="00943CD7" w:rsidRPr="003477E2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g/m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3477E2">
              <w:rPr>
                <w:rFonts w:ascii="Times New Roman" w:hAnsi="Times New Roman"/>
                <w:szCs w:val="24"/>
              </w:rPr>
              <w:t> h</w:t>
            </w:r>
          </w:p>
        </w:tc>
      </w:tr>
      <w:tr w:rsidR="00943CD7" w:rsidRPr="003477E2" w14:paraId="3FF0DA2B" w14:textId="77777777" w:rsidTr="001429F2">
        <w:tc>
          <w:tcPr>
            <w:tcW w:w="4677" w:type="dxa"/>
          </w:tcPr>
          <w:p w14:paraId="3FF0DA29" w14:textId="77777777" w:rsidR="00943CD7" w:rsidRPr="003477E2" w:rsidRDefault="00943CD7" w:rsidP="007931D6">
            <w:pPr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g m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-2 </w:t>
            </w:r>
            <w:r w:rsidRPr="003477E2">
              <w:rPr>
                <w:rFonts w:ascii="Times New Roman" w:hAnsi="Times New Roman"/>
                <w:szCs w:val="24"/>
              </w:rPr>
              <w:t>h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-1</w:t>
            </w:r>
          </w:p>
        </w:tc>
        <w:tc>
          <w:tcPr>
            <w:tcW w:w="3936" w:type="dxa"/>
          </w:tcPr>
          <w:p w14:paraId="3FF0DA2A" w14:textId="77777777" w:rsidR="00943CD7" w:rsidRPr="003477E2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gm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-2</w:t>
            </w:r>
            <w:r w:rsidRPr="003477E2">
              <w:rPr>
                <w:rFonts w:ascii="Times New Roman" w:hAnsi="Times New Roman"/>
                <w:szCs w:val="24"/>
              </w:rPr>
              <w:t>h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-1</w:t>
            </w:r>
          </w:p>
        </w:tc>
      </w:tr>
      <w:tr w:rsidR="00943CD7" w:rsidRPr="003477E2" w14:paraId="3FF0DA2E" w14:textId="77777777" w:rsidTr="001429F2">
        <w:tc>
          <w:tcPr>
            <w:tcW w:w="4677" w:type="dxa"/>
          </w:tcPr>
          <w:p w14:paraId="3FF0DA2C" w14:textId="77777777" w:rsidR="00943CD7" w:rsidRPr="003477E2" w:rsidRDefault="00943CD7" w:rsidP="007931D6">
            <w:pPr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g.m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-2</w:t>
            </w:r>
            <w:r w:rsidRPr="003477E2">
              <w:rPr>
                <w:rFonts w:ascii="Times New Roman" w:hAnsi="Times New Roman"/>
                <w:szCs w:val="24"/>
              </w:rPr>
              <w:t>.h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-1</w:t>
            </w:r>
          </w:p>
        </w:tc>
        <w:tc>
          <w:tcPr>
            <w:tcW w:w="3936" w:type="dxa"/>
          </w:tcPr>
          <w:p w14:paraId="3FF0DA2D" w14:textId="77777777" w:rsidR="00943CD7" w:rsidRPr="003477E2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gm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-2</w:t>
            </w:r>
            <w:r w:rsidRPr="003477E2">
              <w:rPr>
                <w:rFonts w:ascii="Times New Roman" w:hAnsi="Times New Roman"/>
                <w:szCs w:val="24"/>
              </w:rPr>
              <w:t>h</w:t>
            </w:r>
            <w:r w:rsidRPr="003477E2">
              <w:rPr>
                <w:rFonts w:ascii="Times New Roman" w:hAnsi="Times New Roman"/>
                <w:szCs w:val="24"/>
                <w:vertAlign w:val="superscript"/>
              </w:rPr>
              <w:t>-1</w:t>
            </w:r>
          </w:p>
        </w:tc>
      </w:tr>
    </w:tbl>
    <w:p w14:paraId="2BA4F0E9" w14:textId="77777777" w:rsidR="004B3FD4" w:rsidRPr="004B3FD4" w:rsidRDefault="00943CD7" w:rsidP="004B3FD4">
      <w:pPr>
        <w:spacing w:line="240" w:lineRule="auto"/>
        <w:ind w:left="391"/>
        <w:rPr>
          <w:rFonts w:ascii="Times New Roman" w:hAnsi="Times New Roman"/>
          <w:szCs w:val="24"/>
        </w:rPr>
      </w:pPr>
      <w:r w:rsidRPr="004B3FD4">
        <w:rPr>
          <w:rFonts w:ascii="Times New Roman" w:hAnsi="Times New Roman"/>
          <w:szCs w:val="24"/>
        </w:rPr>
        <w:t xml:space="preserve">Obs.: </w:t>
      </w:r>
      <w:r w:rsidR="004B3FD4" w:rsidRPr="004B3FD4">
        <w:rPr>
          <w:rFonts w:ascii="Times New Roman" w:hAnsi="Times New Roman"/>
          <w:szCs w:val="24"/>
        </w:rPr>
        <w:t>no mesmo artigo não podem ser usadas duas ou mais dentre as corretas. Deve-se</w:t>
      </w:r>
    </w:p>
    <w:p w14:paraId="3FF0DA2F" w14:textId="71BAEC9D" w:rsidR="00943CD7" w:rsidRPr="004B3FD4" w:rsidRDefault="004B3FD4" w:rsidP="004B3FD4">
      <w:pPr>
        <w:spacing w:line="240" w:lineRule="auto"/>
        <w:ind w:left="391"/>
        <w:rPr>
          <w:rFonts w:ascii="Times New Roman" w:hAnsi="Times New Roman"/>
          <w:szCs w:val="24"/>
        </w:rPr>
      </w:pPr>
      <w:r w:rsidRPr="004B3FD4">
        <w:rPr>
          <w:rFonts w:ascii="Times New Roman" w:hAnsi="Times New Roman"/>
          <w:szCs w:val="24"/>
        </w:rPr>
        <w:t>selecionar uma única forma e adotá-la em todo o texto</w:t>
      </w:r>
      <w:r w:rsidR="00FA1FB4" w:rsidRPr="004B3FD4">
        <w:rPr>
          <w:rFonts w:ascii="Times New Roman" w:hAnsi="Times New Roman"/>
          <w:szCs w:val="24"/>
        </w:rPr>
        <w:t>;</w:t>
      </w:r>
    </w:p>
    <w:p w14:paraId="3FF0DA30" w14:textId="07386C35" w:rsidR="00943CD7" w:rsidRPr="002F3C96" w:rsidRDefault="004B3FD4" w:rsidP="00976D37">
      <w:pPr>
        <w:numPr>
          <w:ilvl w:val="0"/>
          <w:numId w:val="5"/>
        </w:num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</w:rPr>
        <w:t>as unidades não podem vir com subscrito ou sobrescrito. Por exemplo, não se deve escrever</w:t>
      </w:r>
      <w:r w:rsidR="002F3C96" w:rsidRPr="002F3C96">
        <w:rPr>
          <w:rFonts w:ascii="Times New Roman" w:hAnsi="Times New Roman"/>
          <w:szCs w:val="24"/>
        </w:rPr>
        <w:t xml:space="preserve"> </w:t>
      </w:r>
      <w:r w:rsidRPr="002F3C96">
        <w:rPr>
          <w:rFonts w:ascii="Times New Roman" w:hAnsi="Times New Roman"/>
          <w:szCs w:val="24"/>
        </w:rPr>
        <w:t>0,5 V</w:t>
      </w:r>
      <w:r w:rsidRPr="002F3C96">
        <w:rPr>
          <w:rFonts w:ascii="Times New Roman" w:hAnsi="Times New Roman"/>
          <w:szCs w:val="24"/>
          <w:vertAlign w:val="subscript"/>
        </w:rPr>
        <w:t>ECS</w:t>
      </w:r>
      <w:r w:rsidRPr="002F3C96">
        <w:rPr>
          <w:rFonts w:ascii="Times New Roman" w:hAnsi="Times New Roman"/>
          <w:szCs w:val="24"/>
        </w:rPr>
        <w:t xml:space="preserve"> para indicar que a medida de potencial foi feita usando um eletrodo de calomelano</w:t>
      </w:r>
      <w:r w:rsidR="002F3C96" w:rsidRPr="002F3C96">
        <w:rPr>
          <w:rFonts w:ascii="Times New Roman" w:hAnsi="Times New Roman"/>
          <w:szCs w:val="24"/>
        </w:rPr>
        <w:t xml:space="preserve"> </w:t>
      </w:r>
      <w:r w:rsidRPr="002F3C96">
        <w:rPr>
          <w:rFonts w:ascii="Times New Roman" w:hAnsi="Times New Roman"/>
          <w:szCs w:val="24"/>
        </w:rPr>
        <w:t>saturado. Outra forma deve ser adotada, por exemplo, 0,5 V (ECS)</w:t>
      </w:r>
      <w:r w:rsidR="00FA1FB4" w:rsidRPr="002F3C96">
        <w:rPr>
          <w:rFonts w:ascii="Times New Roman" w:hAnsi="Times New Roman"/>
          <w:szCs w:val="24"/>
        </w:rPr>
        <w:t>;</w:t>
      </w:r>
    </w:p>
    <w:p w14:paraId="3FF0DA31" w14:textId="24B62544" w:rsidR="00943CD7" w:rsidRPr="002F3C96" w:rsidRDefault="002F3C96" w:rsidP="00162E6E">
      <w:pPr>
        <w:numPr>
          <w:ilvl w:val="0"/>
          <w:numId w:val="5"/>
        </w:numPr>
        <w:spacing w:line="240" w:lineRule="auto"/>
        <w:ind w:left="391" w:hanging="39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2F3C96">
        <w:rPr>
          <w:rFonts w:ascii="Times New Roman" w:hAnsi="Times New Roman"/>
          <w:szCs w:val="24"/>
        </w:rPr>
        <w:t>ão se deve colocar informação dentro da unidade, por exemplo, 50 mg de H</w:t>
      </w:r>
      <w:r w:rsidRPr="002F3C96">
        <w:rPr>
          <w:rFonts w:ascii="Times New Roman" w:hAnsi="Times New Roman"/>
          <w:szCs w:val="24"/>
          <w:vertAlign w:val="subscript"/>
        </w:rPr>
        <w:t>2</w:t>
      </w:r>
      <w:r w:rsidRPr="002F3C96">
        <w:rPr>
          <w:rFonts w:ascii="Times New Roman" w:hAnsi="Times New Roman"/>
          <w:szCs w:val="24"/>
        </w:rPr>
        <w:t>O/L. Deve</w:t>
      </w:r>
      <w:r>
        <w:rPr>
          <w:rFonts w:ascii="Times New Roman" w:hAnsi="Times New Roman"/>
          <w:szCs w:val="24"/>
        </w:rPr>
        <w:t>-</w:t>
      </w:r>
      <w:r w:rsidRPr="002F3C96">
        <w:rPr>
          <w:rFonts w:ascii="Times New Roman" w:hAnsi="Times New Roman"/>
          <w:szCs w:val="24"/>
        </w:rPr>
        <w:t>se escrever 50 mg/L de H</w:t>
      </w:r>
      <w:r w:rsidRPr="002F3C96">
        <w:rPr>
          <w:rFonts w:ascii="Times New Roman" w:hAnsi="Times New Roman"/>
          <w:szCs w:val="24"/>
          <w:vertAlign w:val="subscript"/>
        </w:rPr>
        <w:t>2</w:t>
      </w:r>
      <w:r w:rsidRPr="002F3C96">
        <w:rPr>
          <w:rFonts w:ascii="Times New Roman" w:hAnsi="Times New Roman"/>
          <w:szCs w:val="24"/>
        </w:rPr>
        <w:t>O.</w:t>
      </w:r>
      <w:r w:rsidR="00FA1FB4" w:rsidRPr="002F3C96">
        <w:rPr>
          <w:rFonts w:ascii="Times New Roman" w:hAnsi="Times New Roman"/>
          <w:szCs w:val="24"/>
        </w:rPr>
        <w:t>;</w:t>
      </w:r>
    </w:p>
    <w:p w14:paraId="3FF0DA32" w14:textId="52FBE591" w:rsidR="00943CD7" w:rsidRPr="002F3C96" w:rsidRDefault="002F3C96" w:rsidP="007931D6">
      <w:pPr>
        <w:numPr>
          <w:ilvl w:val="0"/>
          <w:numId w:val="5"/>
        </w:num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</w:rPr>
        <w:t>Não se pode deixar nenhum número sem o símbolo</w:t>
      </w:r>
      <w:r w:rsidR="001429F2" w:rsidRPr="002F3C96">
        <w:rPr>
          <w:rFonts w:ascii="Times New Roman" w:hAnsi="Times New Roman"/>
          <w:szCs w:val="24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935"/>
        <w:gridCol w:w="4602"/>
      </w:tblGrid>
      <w:tr w:rsidR="00943CD7" w:rsidRPr="003477E2" w14:paraId="3FF0DA35" w14:textId="77777777" w:rsidTr="002F3C96">
        <w:trPr>
          <w:trHeight w:val="257"/>
        </w:trPr>
        <w:tc>
          <w:tcPr>
            <w:tcW w:w="3935" w:type="dxa"/>
          </w:tcPr>
          <w:p w14:paraId="3FF0DA33" w14:textId="679B0283" w:rsidR="00943CD7" w:rsidRPr="003477E2" w:rsidRDefault="00943CD7" w:rsidP="007931D6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2F3C96">
              <w:rPr>
                <w:rFonts w:ascii="Times New Roman" w:hAnsi="Times New Roman"/>
                <w:b/>
                <w:szCs w:val="24"/>
              </w:rPr>
              <w:t>Corre</w:t>
            </w:r>
            <w:r w:rsidR="002F3C96" w:rsidRPr="002F3C96">
              <w:rPr>
                <w:rFonts w:ascii="Times New Roman" w:hAnsi="Times New Roman"/>
                <w:b/>
                <w:szCs w:val="24"/>
              </w:rPr>
              <w:t>to</w:t>
            </w:r>
          </w:p>
        </w:tc>
        <w:tc>
          <w:tcPr>
            <w:tcW w:w="4602" w:type="dxa"/>
          </w:tcPr>
          <w:p w14:paraId="3FF0DA34" w14:textId="791C55EB" w:rsidR="00943CD7" w:rsidRPr="003477E2" w:rsidRDefault="002F3C96" w:rsidP="007931D6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Errado</w:t>
            </w:r>
          </w:p>
        </w:tc>
      </w:tr>
      <w:tr w:rsidR="00943CD7" w:rsidRPr="003477E2" w14:paraId="3FF0DA38" w14:textId="77777777" w:rsidTr="002F3C96">
        <w:tc>
          <w:tcPr>
            <w:tcW w:w="3935" w:type="dxa"/>
          </w:tcPr>
          <w:p w14:paraId="3FF0DA36" w14:textId="77777777" w:rsidR="00943CD7" w:rsidRPr="003477E2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 xml:space="preserve">10 cm x 10 cm </w:t>
            </w:r>
          </w:p>
        </w:tc>
        <w:tc>
          <w:tcPr>
            <w:tcW w:w="4602" w:type="dxa"/>
          </w:tcPr>
          <w:p w14:paraId="3FF0DA37" w14:textId="77777777" w:rsidR="00943CD7" w:rsidRPr="003477E2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10 x 10 cm</w:t>
            </w:r>
          </w:p>
        </w:tc>
      </w:tr>
      <w:tr w:rsidR="00943CD7" w:rsidRPr="002F3C96" w14:paraId="3FF0DA3B" w14:textId="77777777" w:rsidTr="002F3C96">
        <w:tc>
          <w:tcPr>
            <w:tcW w:w="3935" w:type="dxa"/>
          </w:tcPr>
          <w:p w14:paraId="3FF0DA39" w14:textId="79D00D61" w:rsidR="00943CD7" w:rsidRPr="002F3C96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F3C96">
              <w:rPr>
                <w:rFonts w:ascii="Times New Roman" w:hAnsi="Times New Roman"/>
                <w:szCs w:val="24"/>
              </w:rPr>
              <w:t xml:space="preserve">1 MHz </w:t>
            </w:r>
            <w:r w:rsidR="002F3C96" w:rsidRPr="002F3C96">
              <w:rPr>
                <w:rFonts w:ascii="Times New Roman" w:hAnsi="Times New Roman"/>
                <w:szCs w:val="24"/>
              </w:rPr>
              <w:t>a</w:t>
            </w:r>
            <w:r w:rsidRPr="002F3C96">
              <w:rPr>
                <w:rFonts w:ascii="Times New Roman" w:hAnsi="Times New Roman"/>
                <w:szCs w:val="24"/>
              </w:rPr>
              <w:t xml:space="preserve"> 100 MHz </w:t>
            </w:r>
            <w:r w:rsidR="00912D32" w:rsidRPr="002F3C96">
              <w:rPr>
                <w:rFonts w:ascii="Times New Roman" w:hAnsi="Times New Roman"/>
                <w:szCs w:val="24"/>
              </w:rPr>
              <w:t>o</w:t>
            </w:r>
            <w:r w:rsidR="002F3C96" w:rsidRPr="002F3C96">
              <w:rPr>
                <w:rFonts w:ascii="Times New Roman" w:hAnsi="Times New Roman"/>
                <w:szCs w:val="24"/>
              </w:rPr>
              <w:t>u</w:t>
            </w:r>
            <w:r w:rsidRPr="002F3C96">
              <w:rPr>
                <w:rFonts w:ascii="Times New Roman" w:hAnsi="Times New Roman"/>
                <w:szCs w:val="24"/>
              </w:rPr>
              <w:t xml:space="preserve"> (1 </w:t>
            </w:r>
            <w:r w:rsidR="002F3C96" w:rsidRPr="002F3C96">
              <w:rPr>
                <w:rFonts w:ascii="Times New Roman" w:hAnsi="Times New Roman"/>
                <w:szCs w:val="24"/>
              </w:rPr>
              <w:t>a</w:t>
            </w:r>
            <w:r w:rsidRPr="002F3C96">
              <w:rPr>
                <w:rFonts w:ascii="Times New Roman" w:hAnsi="Times New Roman"/>
                <w:szCs w:val="24"/>
              </w:rPr>
              <w:t xml:space="preserve"> 100) MHz</w:t>
            </w:r>
          </w:p>
        </w:tc>
        <w:tc>
          <w:tcPr>
            <w:tcW w:w="4602" w:type="dxa"/>
          </w:tcPr>
          <w:p w14:paraId="3FF0DA3A" w14:textId="2C2F1297" w:rsidR="00943CD7" w:rsidRPr="002F3C96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F3C96">
              <w:rPr>
                <w:rFonts w:ascii="Times New Roman" w:hAnsi="Times New Roman"/>
                <w:szCs w:val="24"/>
              </w:rPr>
              <w:t xml:space="preserve">1 MHz - 100 MHz </w:t>
            </w:r>
            <w:r w:rsidR="00912D32" w:rsidRPr="002F3C96">
              <w:rPr>
                <w:rFonts w:ascii="Times New Roman" w:hAnsi="Times New Roman"/>
                <w:szCs w:val="24"/>
              </w:rPr>
              <w:t>o</w:t>
            </w:r>
            <w:r w:rsidR="002F3C96" w:rsidRPr="002F3C96">
              <w:rPr>
                <w:rFonts w:ascii="Times New Roman" w:hAnsi="Times New Roman"/>
                <w:szCs w:val="24"/>
              </w:rPr>
              <w:t>u</w:t>
            </w:r>
            <w:r w:rsidRPr="002F3C96">
              <w:rPr>
                <w:rFonts w:ascii="Times New Roman" w:hAnsi="Times New Roman"/>
                <w:szCs w:val="24"/>
              </w:rPr>
              <w:t xml:space="preserve"> 1 </w:t>
            </w:r>
            <w:r w:rsidR="002F3C96" w:rsidRPr="002F3C96">
              <w:rPr>
                <w:rFonts w:ascii="Times New Roman" w:hAnsi="Times New Roman"/>
                <w:szCs w:val="24"/>
              </w:rPr>
              <w:t>a</w:t>
            </w:r>
            <w:r w:rsidRPr="002F3C96">
              <w:rPr>
                <w:rFonts w:ascii="Times New Roman" w:hAnsi="Times New Roman"/>
                <w:szCs w:val="24"/>
              </w:rPr>
              <w:t xml:space="preserve"> 100 MHz</w:t>
            </w:r>
          </w:p>
        </w:tc>
      </w:tr>
      <w:tr w:rsidR="00943CD7" w:rsidRPr="007E79A3" w14:paraId="3FF0DA3E" w14:textId="77777777" w:rsidTr="002F3C96">
        <w:tc>
          <w:tcPr>
            <w:tcW w:w="3935" w:type="dxa"/>
          </w:tcPr>
          <w:p w14:paraId="3FF0DA3C" w14:textId="2FF670C2" w:rsidR="00943CD7" w:rsidRPr="002F3C96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F3C96">
              <w:rPr>
                <w:rFonts w:ascii="Times New Roman" w:hAnsi="Times New Roman"/>
                <w:szCs w:val="24"/>
              </w:rPr>
              <w:t xml:space="preserve">20 </w:t>
            </w:r>
            <w:proofErr w:type="spellStart"/>
            <w:r w:rsidRPr="002F3C96">
              <w:rPr>
                <w:rFonts w:ascii="Times New Roman" w:hAnsi="Times New Roman"/>
                <w:szCs w:val="24"/>
                <w:vertAlign w:val="superscript"/>
              </w:rPr>
              <w:t>o</w:t>
            </w:r>
            <w:r w:rsidRPr="002F3C96">
              <w:rPr>
                <w:rFonts w:ascii="Times New Roman" w:hAnsi="Times New Roman"/>
                <w:szCs w:val="24"/>
              </w:rPr>
              <w:t>C</w:t>
            </w:r>
            <w:proofErr w:type="spellEnd"/>
            <w:r w:rsidRPr="002F3C96">
              <w:rPr>
                <w:rFonts w:ascii="Times New Roman" w:hAnsi="Times New Roman"/>
                <w:szCs w:val="24"/>
              </w:rPr>
              <w:t xml:space="preserve"> </w:t>
            </w:r>
            <w:r w:rsidR="002F3C96" w:rsidRPr="002F3C96">
              <w:rPr>
                <w:rFonts w:ascii="Times New Roman" w:hAnsi="Times New Roman"/>
                <w:szCs w:val="24"/>
              </w:rPr>
              <w:t>a</w:t>
            </w:r>
            <w:r w:rsidRPr="002F3C96">
              <w:rPr>
                <w:rFonts w:ascii="Times New Roman" w:hAnsi="Times New Roman"/>
                <w:szCs w:val="24"/>
              </w:rPr>
              <w:t xml:space="preserve"> 50 </w:t>
            </w:r>
            <w:proofErr w:type="spellStart"/>
            <w:r w:rsidRPr="002F3C96">
              <w:rPr>
                <w:rFonts w:ascii="Times New Roman" w:hAnsi="Times New Roman"/>
                <w:szCs w:val="24"/>
                <w:vertAlign w:val="superscript"/>
              </w:rPr>
              <w:t>o</w:t>
            </w:r>
            <w:r w:rsidRPr="002F3C96">
              <w:rPr>
                <w:rFonts w:ascii="Times New Roman" w:hAnsi="Times New Roman"/>
                <w:szCs w:val="24"/>
              </w:rPr>
              <w:t>C</w:t>
            </w:r>
            <w:proofErr w:type="spellEnd"/>
            <w:r w:rsidRPr="002F3C96">
              <w:rPr>
                <w:rFonts w:ascii="Times New Roman" w:hAnsi="Times New Roman"/>
                <w:szCs w:val="24"/>
              </w:rPr>
              <w:t xml:space="preserve"> </w:t>
            </w:r>
            <w:r w:rsidR="00912D32" w:rsidRPr="002F3C96">
              <w:rPr>
                <w:rFonts w:ascii="Times New Roman" w:hAnsi="Times New Roman"/>
                <w:szCs w:val="24"/>
              </w:rPr>
              <w:t>o</w:t>
            </w:r>
            <w:r w:rsidR="002F3C96" w:rsidRPr="002F3C96">
              <w:rPr>
                <w:rFonts w:ascii="Times New Roman" w:hAnsi="Times New Roman"/>
                <w:szCs w:val="24"/>
              </w:rPr>
              <w:t>u</w:t>
            </w:r>
            <w:r w:rsidRPr="002F3C96">
              <w:rPr>
                <w:rFonts w:ascii="Times New Roman" w:hAnsi="Times New Roman"/>
                <w:szCs w:val="24"/>
              </w:rPr>
              <w:t xml:space="preserve"> (20 a 50) </w:t>
            </w:r>
            <w:proofErr w:type="spellStart"/>
            <w:r w:rsidRPr="002F3C96">
              <w:rPr>
                <w:rFonts w:ascii="Times New Roman" w:hAnsi="Times New Roman"/>
                <w:szCs w:val="24"/>
                <w:vertAlign w:val="superscript"/>
              </w:rPr>
              <w:t>o</w:t>
            </w:r>
            <w:r w:rsidRPr="002F3C96">
              <w:rPr>
                <w:rFonts w:ascii="Times New Roman" w:hAnsi="Times New Roman"/>
                <w:szCs w:val="24"/>
              </w:rPr>
              <w:t>C</w:t>
            </w:r>
            <w:proofErr w:type="spellEnd"/>
          </w:p>
        </w:tc>
        <w:tc>
          <w:tcPr>
            <w:tcW w:w="4602" w:type="dxa"/>
          </w:tcPr>
          <w:p w14:paraId="3FF0DA3D" w14:textId="318CE88B" w:rsidR="00943CD7" w:rsidRPr="00912D32" w:rsidRDefault="00943CD7" w:rsidP="007931D6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912D32">
              <w:rPr>
                <w:rFonts w:ascii="Times New Roman" w:hAnsi="Times New Roman"/>
                <w:szCs w:val="24"/>
                <w:lang w:val="en-US"/>
              </w:rPr>
              <w:t xml:space="preserve">20 </w:t>
            </w:r>
            <w:proofErr w:type="spellStart"/>
            <w:r w:rsidRPr="00912D32">
              <w:rPr>
                <w:rFonts w:ascii="Times New Roman" w:hAnsi="Times New Roman"/>
                <w:szCs w:val="24"/>
                <w:vertAlign w:val="superscript"/>
                <w:lang w:val="en-US"/>
              </w:rPr>
              <w:t>o</w:t>
            </w:r>
            <w:r w:rsidRPr="00912D32">
              <w:rPr>
                <w:rFonts w:ascii="Times New Roman" w:hAnsi="Times New Roman"/>
                <w:szCs w:val="24"/>
                <w:lang w:val="en-US"/>
              </w:rPr>
              <w:t>C</w:t>
            </w:r>
            <w:proofErr w:type="spellEnd"/>
            <w:r w:rsidRPr="00912D32">
              <w:rPr>
                <w:rFonts w:ascii="Times New Roman" w:hAnsi="Times New Roman"/>
                <w:szCs w:val="24"/>
                <w:lang w:val="en-US"/>
              </w:rPr>
              <w:t xml:space="preserve"> - 50 </w:t>
            </w:r>
            <w:proofErr w:type="spellStart"/>
            <w:r w:rsidRPr="00912D32">
              <w:rPr>
                <w:rFonts w:ascii="Times New Roman" w:hAnsi="Times New Roman"/>
                <w:szCs w:val="24"/>
                <w:vertAlign w:val="superscript"/>
                <w:lang w:val="en-US"/>
              </w:rPr>
              <w:t>o</w:t>
            </w:r>
            <w:r w:rsidRPr="00912D32">
              <w:rPr>
                <w:rFonts w:ascii="Times New Roman" w:hAnsi="Times New Roman"/>
                <w:szCs w:val="24"/>
                <w:lang w:val="en-US"/>
              </w:rPr>
              <w:t>C</w:t>
            </w:r>
            <w:proofErr w:type="spellEnd"/>
            <w:r w:rsidRPr="00912D3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="00912D32" w:rsidRPr="00912D32">
              <w:rPr>
                <w:rFonts w:ascii="Times New Roman" w:hAnsi="Times New Roman"/>
                <w:szCs w:val="24"/>
                <w:lang w:val="en-US"/>
              </w:rPr>
              <w:t>o</w:t>
            </w:r>
            <w:r w:rsidR="002F3C96">
              <w:rPr>
                <w:rFonts w:ascii="Times New Roman" w:hAnsi="Times New Roman"/>
                <w:szCs w:val="24"/>
                <w:lang w:val="en-US"/>
              </w:rPr>
              <w:t>u</w:t>
            </w:r>
            <w:proofErr w:type="spellEnd"/>
            <w:r w:rsidRPr="00912D32">
              <w:rPr>
                <w:rFonts w:ascii="Times New Roman" w:hAnsi="Times New Roman"/>
                <w:szCs w:val="24"/>
                <w:lang w:val="en-US"/>
              </w:rPr>
              <w:t xml:space="preserve"> 20 </w:t>
            </w:r>
            <w:r w:rsidR="002F3C96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912D32">
              <w:rPr>
                <w:rFonts w:ascii="Times New Roman" w:hAnsi="Times New Roman"/>
                <w:szCs w:val="24"/>
                <w:lang w:val="en-US"/>
              </w:rPr>
              <w:t xml:space="preserve"> 50 </w:t>
            </w:r>
            <w:proofErr w:type="spellStart"/>
            <w:r w:rsidRPr="00912D32">
              <w:rPr>
                <w:rFonts w:ascii="Times New Roman" w:hAnsi="Times New Roman"/>
                <w:szCs w:val="24"/>
                <w:vertAlign w:val="superscript"/>
                <w:lang w:val="en-US"/>
              </w:rPr>
              <w:t>o</w:t>
            </w:r>
            <w:r w:rsidRPr="00912D32">
              <w:rPr>
                <w:rFonts w:ascii="Times New Roman" w:hAnsi="Times New Roman"/>
                <w:szCs w:val="24"/>
                <w:lang w:val="en-US"/>
              </w:rPr>
              <w:t>C</w:t>
            </w:r>
            <w:proofErr w:type="spellEnd"/>
          </w:p>
        </w:tc>
      </w:tr>
      <w:tr w:rsidR="00943CD7" w:rsidRPr="003477E2" w14:paraId="3FF0DA41" w14:textId="77777777" w:rsidTr="002F3C96">
        <w:tc>
          <w:tcPr>
            <w:tcW w:w="3935" w:type="dxa"/>
          </w:tcPr>
          <w:p w14:paraId="3FF0DA3F" w14:textId="79B5B9B5" w:rsidR="00943CD7" w:rsidRPr="003477E2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 xml:space="preserve">120 cm ± 2 cm </w:t>
            </w:r>
            <w:r w:rsidR="00912D32">
              <w:rPr>
                <w:rFonts w:ascii="Times New Roman" w:hAnsi="Times New Roman"/>
                <w:szCs w:val="24"/>
              </w:rPr>
              <w:t>o</w:t>
            </w:r>
            <w:r w:rsidR="002F3C96">
              <w:rPr>
                <w:rFonts w:ascii="Times New Roman" w:hAnsi="Times New Roman"/>
                <w:szCs w:val="24"/>
              </w:rPr>
              <w:t>u</w:t>
            </w:r>
            <w:r w:rsidRPr="003477E2">
              <w:rPr>
                <w:rFonts w:ascii="Times New Roman" w:hAnsi="Times New Roman"/>
                <w:szCs w:val="24"/>
              </w:rPr>
              <w:t xml:space="preserve"> (120 ± 2) cm</w:t>
            </w:r>
          </w:p>
        </w:tc>
        <w:tc>
          <w:tcPr>
            <w:tcW w:w="4602" w:type="dxa"/>
          </w:tcPr>
          <w:p w14:paraId="3FF0DA40" w14:textId="77777777" w:rsidR="00943CD7" w:rsidRPr="003477E2" w:rsidRDefault="00943CD7" w:rsidP="007931D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477E2">
              <w:rPr>
                <w:rFonts w:ascii="Times New Roman" w:hAnsi="Times New Roman"/>
                <w:szCs w:val="24"/>
              </w:rPr>
              <w:t>120 ± 2 cm</w:t>
            </w:r>
          </w:p>
        </w:tc>
      </w:tr>
    </w:tbl>
    <w:p w14:paraId="3FF0DA43" w14:textId="7AC078C4" w:rsidR="00943CD7" w:rsidRPr="002F3C96" w:rsidRDefault="002F3C96" w:rsidP="002F3C96">
      <w:pPr>
        <w:numPr>
          <w:ilvl w:val="0"/>
          <w:numId w:val="5"/>
        </w:numPr>
        <w:spacing w:before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2F3C96">
        <w:rPr>
          <w:rFonts w:ascii="Times New Roman" w:hAnsi="Times New Roman"/>
          <w:szCs w:val="24"/>
        </w:rPr>
        <w:t>ão se deve</w:t>
      </w:r>
      <w:r w:rsidR="00072449">
        <w:rPr>
          <w:rFonts w:ascii="Times New Roman" w:hAnsi="Times New Roman"/>
          <w:szCs w:val="24"/>
        </w:rPr>
        <w:t>m</w:t>
      </w:r>
      <w:r w:rsidRPr="002F3C96">
        <w:rPr>
          <w:rFonts w:ascii="Times New Roman" w:hAnsi="Times New Roman"/>
          <w:szCs w:val="24"/>
        </w:rPr>
        <w:t xml:space="preserve"> usar unidades obsoletas, tais como: N (normalidade) ou M (molaridade). Es</w:t>
      </w:r>
      <w:r>
        <w:rPr>
          <w:rFonts w:ascii="Times New Roman" w:hAnsi="Times New Roman"/>
          <w:szCs w:val="24"/>
        </w:rPr>
        <w:t>s</w:t>
      </w:r>
      <w:r w:rsidRPr="002F3C96">
        <w:rPr>
          <w:rFonts w:ascii="Times New Roman" w:hAnsi="Times New Roman"/>
          <w:szCs w:val="24"/>
        </w:rPr>
        <w:t>as</w:t>
      </w:r>
      <w:r>
        <w:rPr>
          <w:rFonts w:ascii="Times New Roman" w:hAnsi="Times New Roman"/>
          <w:szCs w:val="24"/>
        </w:rPr>
        <w:t xml:space="preserve"> </w:t>
      </w:r>
      <w:r w:rsidRPr="002F3C96">
        <w:rPr>
          <w:rFonts w:ascii="Times New Roman" w:hAnsi="Times New Roman"/>
          <w:szCs w:val="24"/>
        </w:rPr>
        <w:t>unidades, em particular, devem ser substituídas pelo correspondente mol/L</w:t>
      </w:r>
      <w:r w:rsidR="00912D32" w:rsidRPr="002F3C96">
        <w:rPr>
          <w:sz w:val="20"/>
        </w:rPr>
        <w:t>.</w:t>
      </w:r>
      <w:r w:rsidR="0044747D" w:rsidRPr="002F3C96">
        <w:rPr>
          <w:sz w:val="20"/>
        </w:rPr>
        <w:t xml:space="preserve">  </w:t>
      </w:r>
    </w:p>
    <w:p w14:paraId="3AB6D5FD" w14:textId="77777777" w:rsidR="00162E6E" w:rsidRPr="002F3C96" w:rsidRDefault="00162E6E" w:rsidP="008266C0">
      <w:pPr>
        <w:spacing w:line="240" w:lineRule="auto"/>
        <w:rPr>
          <w:rFonts w:ascii="Times New Roman" w:hAnsi="Times New Roman"/>
          <w:b/>
          <w:szCs w:val="24"/>
        </w:rPr>
      </w:pPr>
    </w:p>
    <w:p w14:paraId="3FF0DA45" w14:textId="737B53B5" w:rsidR="00943CD7" w:rsidRPr="002F3C96" w:rsidRDefault="00217A49" w:rsidP="008266C0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2F3C96">
        <w:rPr>
          <w:rFonts w:ascii="Times New Roman" w:hAnsi="Times New Roman"/>
          <w:b/>
          <w:szCs w:val="24"/>
        </w:rPr>
        <w:t>5</w:t>
      </w:r>
      <w:r w:rsidR="009D3026" w:rsidRPr="002F3C96">
        <w:rPr>
          <w:rFonts w:ascii="Times New Roman" w:hAnsi="Times New Roman"/>
          <w:b/>
          <w:szCs w:val="24"/>
        </w:rPr>
        <w:t xml:space="preserve"> </w:t>
      </w:r>
      <w:r w:rsidR="002F3C96" w:rsidRPr="002F3C96">
        <w:rPr>
          <w:rFonts w:ascii="Times New Roman" w:hAnsi="Times New Roman"/>
          <w:b/>
          <w:sz w:val="22"/>
          <w:szCs w:val="22"/>
        </w:rPr>
        <w:t>Abreviaturas</w:t>
      </w:r>
    </w:p>
    <w:p w14:paraId="3FF0DA47" w14:textId="1E05C1A1" w:rsidR="00943CD7" w:rsidRPr="002F3C96" w:rsidRDefault="002F3C96" w:rsidP="002F3C96">
      <w:pPr>
        <w:spacing w:after="120"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</w:rPr>
        <w:t>Abreviaturas podem ser usadas, desde que sejam definidas no texto na primeira vez em que</w:t>
      </w:r>
      <w:r w:rsidR="00887928">
        <w:rPr>
          <w:rFonts w:ascii="Times New Roman" w:hAnsi="Times New Roman"/>
          <w:szCs w:val="24"/>
        </w:rPr>
        <w:t xml:space="preserve">  </w:t>
      </w:r>
      <w:r w:rsidRPr="002F3C96">
        <w:rPr>
          <w:rFonts w:ascii="Times New Roman" w:hAnsi="Times New Roman"/>
          <w:szCs w:val="24"/>
        </w:rPr>
        <w:t>forem citadas.</w:t>
      </w:r>
      <w:r>
        <w:rPr>
          <w:rFonts w:ascii="Times New Roman" w:hAnsi="Times New Roman"/>
          <w:szCs w:val="24"/>
        </w:rPr>
        <w:t xml:space="preserve"> </w:t>
      </w:r>
      <w:r w:rsidRPr="002F3C96">
        <w:rPr>
          <w:rFonts w:ascii="Times New Roman" w:hAnsi="Times New Roman"/>
          <w:szCs w:val="24"/>
        </w:rPr>
        <w:t xml:space="preserve">Ex.: </w:t>
      </w:r>
      <w:r>
        <w:rPr>
          <w:rFonts w:ascii="Times New Roman" w:hAnsi="Times New Roman"/>
          <w:szCs w:val="24"/>
        </w:rPr>
        <w:t>f</w:t>
      </w:r>
      <w:r w:rsidRPr="002F3C96">
        <w:rPr>
          <w:rFonts w:ascii="Times New Roman" w:hAnsi="Times New Roman"/>
          <w:szCs w:val="24"/>
        </w:rPr>
        <w:t>oi utilizado um microscópio eletrônico de varredura (MEV) para examinar as superfícies</w:t>
      </w:r>
      <w:r>
        <w:rPr>
          <w:rFonts w:ascii="Times New Roman" w:hAnsi="Times New Roman"/>
          <w:szCs w:val="24"/>
        </w:rPr>
        <w:t xml:space="preserve"> </w:t>
      </w:r>
      <w:r w:rsidRPr="002F3C96">
        <w:rPr>
          <w:rFonts w:ascii="Times New Roman" w:hAnsi="Times New Roman"/>
          <w:szCs w:val="24"/>
        </w:rPr>
        <w:t>corroídas</w:t>
      </w:r>
      <w:r>
        <w:rPr>
          <w:rFonts w:ascii="Times New Roman" w:hAnsi="Times New Roman"/>
          <w:szCs w:val="24"/>
        </w:rPr>
        <w:t>.</w:t>
      </w:r>
    </w:p>
    <w:p w14:paraId="3FF0DA4B" w14:textId="0118BAE6" w:rsidR="006E55F1" w:rsidRPr="002F3C96" w:rsidRDefault="002F3C96" w:rsidP="00943CD7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</w:rPr>
        <w:t xml:space="preserve">Abreviaturas de </w:t>
      </w:r>
      <w:r>
        <w:rPr>
          <w:rFonts w:ascii="Times New Roman" w:hAnsi="Times New Roman"/>
          <w:szCs w:val="24"/>
        </w:rPr>
        <w:t>m</w:t>
      </w:r>
      <w:r w:rsidRPr="002F3C96">
        <w:rPr>
          <w:rFonts w:ascii="Times New Roman" w:hAnsi="Times New Roman"/>
          <w:szCs w:val="24"/>
        </w:rPr>
        <w:t>eses e</w:t>
      </w:r>
      <w:r>
        <w:rPr>
          <w:rFonts w:ascii="Times New Roman" w:hAnsi="Times New Roman"/>
          <w:szCs w:val="24"/>
        </w:rPr>
        <w:t>m</w:t>
      </w:r>
      <w:r w:rsidRPr="002F3C96">
        <w:rPr>
          <w:rFonts w:ascii="Times New Roman" w:hAnsi="Times New Roman"/>
          <w:szCs w:val="24"/>
        </w:rPr>
        <w:t xml:space="preserve"> inglês devem ser escritas da seguinte m</w:t>
      </w:r>
      <w:r>
        <w:rPr>
          <w:rFonts w:ascii="Times New Roman" w:hAnsi="Times New Roman"/>
          <w:szCs w:val="24"/>
        </w:rPr>
        <w:t>aneira</w:t>
      </w:r>
      <w:r w:rsidR="006E55F1" w:rsidRPr="002F3C96">
        <w:rPr>
          <w:rFonts w:ascii="Times New Roman" w:hAnsi="Times New Roman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9D3026" w:rsidRPr="00C21762" w14:paraId="3FF0DA4D" w14:textId="77777777" w:rsidTr="001C65EB">
        <w:tc>
          <w:tcPr>
            <w:tcW w:w="3652" w:type="dxa"/>
          </w:tcPr>
          <w:p w14:paraId="3FF0DA4C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English</w:t>
            </w:r>
          </w:p>
        </w:tc>
      </w:tr>
      <w:tr w:rsidR="009D3026" w:rsidRPr="00C21762" w14:paraId="3FF0DA4F" w14:textId="77777777" w:rsidTr="001C65EB">
        <w:tc>
          <w:tcPr>
            <w:tcW w:w="3652" w:type="dxa"/>
          </w:tcPr>
          <w:p w14:paraId="3FF0DA4E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January - Jan.</w:t>
            </w:r>
          </w:p>
        </w:tc>
      </w:tr>
      <w:tr w:rsidR="009D3026" w:rsidRPr="00C21762" w14:paraId="3FF0DA51" w14:textId="77777777" w:rsidTr="001C65EB">
        <w:tc>
          <w:tcPr>
            <w:tcW w:w="3652" w:type="dxa"/>
          </w:tcPr>
          <w:p w14:paraId="3FF0DA50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February - Feb.</w:t>
            </w:r>
          </w:p>
        </w:tc>
      </w:tr>
      <w:tr w:rsidR="009D3026" w:rsidRPr="00C21762" w14:paraId="3FF0DA53" w14:textId="77777777" w:rsidTr="001C65EB">
        <w:tc>
          <w:tcPr>
            <w:tcW w:w="3652" w:type="dxa"/>
          </w:tcPr>
          <w:p w14:paraId="3FF0DA52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March - Mar.</w:t>
            </w:r>
          </w:p>
        </w:tc>
      </w:tr>
      <w:tr w:rsidR="009D3026" w:rsidRPr="00C21762" w14:paraId="3FF0DA55" w14:textId="77777777" w:rsidTr="001C65EB">
        <w:tc>
          <w:tcPr>
            <w:tcW w:w="3652" w:type="dxa"/>
          </w:tcPr>
          <w:p w14:paraId="3FF0DA54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April - Apr.</w:t>
            </w:r>
          </w:p>
        </w:tc>
      </w:tr>
      <w:tr w:rsidR="009D3026" w:rsidRPr="00C21762" w14:paraId="3FF0DA57" w14:textId="77777777" w:rsidTr="001C65EB">
        <w:tc>
          <w:tcPr>
            <w:tcW w:w="3652" w:type="dxa"/>
          </w:tcPr>
          <w:p w14:paraId="3FF0DA56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May - may</w:t>
            </w:r>
          </w:p>
        </w:tc>
      </w:tr>
      <w:tr w:rsidR="009D3026" w:rsidRPr="00C21762" w14:paraId="3FF0DA59" w14:textId="77777777" w:rsidTr="001C65EB">
        <w:tc>
          <w:tcPr>
            <w:tcW w:w="3652" w:type="dxa"/>
          </w:tcPr>
          <w:p w14:paraId="3FF0DA58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June - June</w:t>
            </w:r>
          </w:p>
        </w:tc>
      </w:tr>
      <w:tr w:rsidR="009D3026" w:rsidRPr="00C21762" w14:paraId="3FF0DA5B" w14:textId="77777777" w:rsidTr="001C65EB">
        <w:tc>
          <w:tcPr>
            <w:tcW w:w="3652" w:type="dxa"/>
          </w:tcPr>
          <w:p w14:paraId="3FF0DA5A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July - July</w:t>
            </w:r>
          </w:p>
        </w:tc>
      </w:tr>
      <w:tr w:rsidR="009D3026" w:rsidRPr="00C21762" w14:paraId="3FF0DA5D" w14:textId="77777777" w:rsidTr="001C65EB">
        <w:tc>
          <w:tcPr>
            <w:tcW w:w="3652" w:type="dxa"/>
          </w:tcPr>
          <w:p w14:paraId="3FF0DA5C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August - Aug.</w:t>
            </w:r>
          </w:p>
        </w:tc>
      </w:tr>
      <w:tr w:rsidR="009D3026" w:rsidRPr="00C21762" w14:paraId="3FF0DA5F" w14:textId="77777777" w:rsidTr="001C65EB">
        <w:tc>
          <w:tcPr>
            <w:tcW w:w="3652" w:type="dxa"/>
          </w:tcPr>
          <w:p w14:paraId="3FF0DA5E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September - Sept.</w:t>
            </w:r>
          </w:p>
        </w:tc>
      </w:tr>
      <w:tr w:rsidR="009D3026" w:rsidRPr="00C21762" w14:paraId="3FF0DA61" w14:textId="77777777" w:rsidTr="001C65EB">
        <w:tc>
          <w:tcPr>
            <w:tcW w:w="3652" w:type="dxa"/>
          </w:tcPr>
          <w:p w14:paraId="3FF0DA60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October - Oct.</w:t>
            </w:r>
          </w:p>
        </w:tc>
      </w:tr>
      <w:tr w:rsidR="009D3026" w:rsidRPr="00C21762" w14:paraId="3FF0DA63" w14:textId="77777777" w:rsidTr="001C65EB">
        <w:tc>
          <w:tcPr>
            <w:tcW w:w="3652" w:type="dxa"/>
          </w:tcPr>
          <w:p w14:paraId="3FF0DA62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November - Nov.</w:t>
            </w:r>
          </w:p>
        </w:tc>
      </w:tr>
      <w:tr w:rsidR="009D3026" w:rsidRPr="00C21762" w14:paraId="3FF0DA65" w14:textId="77777777" w:rsidTr="001C65EB">
        <w:tc>
          <w:tcPr>
            <w:tcW w:w="3652" w:type="dxa"/>
          </w:tcPr>
          <w:p w14:paraId="3FF0DA64" w14:textId="77777777" w:rsidR="009D3026" w:rsidRPr="00D47225" w:rsidRDefault="009D3026" w:rsidP="00C21762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D47225">
              <w:rPr>
                <w:rFonts w:ascii="Times New Roman" w:hAnsi="Times New Roman"/>
                <w:szCs w:val="24"/>
                <w:lang w:val="en-US"/>
              </w:rPr>
              <w:t>December - Dec.</w:t>
            </w:r>
          </w:p>
        </w:tc>
      </w:tr>
    </w:tbl>
    <w:p w14:paraId="3FF0DA66" w14:textId="77777777" w:rsidR="006E55F1" w:rsidRPr="003477E2" w:rsidRDefault="006E55F1" w:rsidP="00943CD7">
      <w:pPr>
        <w:spacing w:line="240" w:lineRule="auto"/>
        <w:rPr>
          <w:rFonts w:ascii="Times New Roman" w:hAnsi="Times New Roman"/>
          <w:szCs w:val="24"/>
        </w:rPr>
      </w:pPr>
    </w:p>
    <w:p w14:paraId="3FF0DA67" w14:textId="120CA2FB" w:rsidR="00943CD7" w:rsidRPr="00D47225" w:rsidRDefault="00217A49" w:rsidP="00943CD7">
      <w:pPr>
        <w:spacing w:line="240" w:lineRule="auto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6</w:t>
      </w:r>
      <w:r w:rsidR="00943CD7" w:rsidRPr="009D3026">
        <w:rPr>
          <w:rFonts w:ascii="Times New Roman" w:hAnsi="Times New Roman"/>
          <w:b/>
          <w:szCs w:val="24"/>
          <w:lang w:val="en-US"/>
        </w:rPr>
        <w:t xml:space="preserve"> </w:t>
      </w:r>
      <w:r w:rsidR="00943CD7" w:rsidRPr="00264CAE">
        <w:rPr>
          <w:rFonts w:ascii="Times New Roman" w:hAnsi="Times New Roman"/>
          <w:b/>
          <w:szCs w:val="24"/>
        </w:rPr>
        <w:t>Tab</w:t>
      </w:r>
      <w:r w:rsidR="002F3C96" w:rsidRPr="00264CAE">
        <w:rPr>
          <w:rFonts w:ascii="Times New Roman" w:hAnsi="Times New Roman"/>
          <w:b/>
          <w:szCs w:val="24"/>
        </w:rPr>
        <w:t>elas</w:t>
      </w:r>
    </w:p>
    <w:p w14:paraId="3FF0DA69" w14:textId="63FB4B0C" w:rsidR="00712AD1" w:rsidRPr="002F3C96" w:rsidRDefault="002F3C96" w:rsidP="00712AD1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</w:rPr>
        <w:t>As tabelas deve</w:t>
      </w:r>
      <w:r>
        <w:rPr>
          <w:rFonts w:ascii="Times New Roman" w:hAnsi="Times New Roman"/>
          <w:szCs w:val="24"/>
        </w:rPr>
        <w:t>m</w:t>
      </w:r>
      <w:r w:rsidRPr="002F3C96">
        <w:rPr>
          <w:rFonts w:ascii="Times New Roman" w:hAnsi="Times New Roman"/>
          <w:szCs w:val="24"/>
        </w:rPr>
        <w:t xml:space="preserve"> ser apres</w:t>
      </w:r>
      <w:r>
        <w:rPr>
          <w:rFonts w:ascii="Times New Roman" w:hAnsi="Times New Roman"/>
          <w:szCs w:val="24"/>
        </w:rPr>
        <w:t>e</w:t>
      </w:r>
      <w:r w:rsidRPr="002F3C96">
        <w:rPr>
          <w:rFonts w:ascii="Times New Roman" w:hAnsi="Times New Roman"/>
          <w:szCs w:val="24"/>
        </w:rPr>
        <w:t>ntadas na segunda página e de</w:t>
      </w:r>
      <w:r>
        <w:rPr>
          <w:rFonts w:ascii="Times New Roman" w:hAnsi="Times New Roman"/>
          <w:szCs w:val="24"/>
        </w:rPr>
        <w:t>ve</w:t>
      </w:r>
      <w:r w:rsidRPr="002F3C96">
        <w:rPr>
          <w:rFonts w:ascii="Times New Roman" w:hAnsi="Times New Roman"/>
          <w:szCs w:val="24"/>
        </w:rPr>
        <w:t>m segui</w:t>
      </w:r>
      <w:r>
        <w:rPr>
          <w:rFonts w:ascii="Times New Roman" w:hAnsi="Times New Roman"/>
          <w:szCs w:val="24"/>
        </w:rPr>
        <w:t xml:space="preserve">r as seguintes </w:t>
      </w:r>
      <w:r w:rsidR="00887928">
        <w:rPr>
          <w:rFonts w:ascii="Times New Roman" w:hAnsi="Times New Roman"/>
          <w:szCs w:val="24"/>
        </w:rPr>
        <w:t>características</w:t>
      </w:r>
      <w:r>
        <w:rPr>
          <w:rFonts w:ascii="Times New Roman" w:hAnsi="Times New Roman"/>
          <w:szCs w:val="24"/>
        </w:rPr>
        <w:t>:</w:t>
      </w:r>
      <w:r w:rsidR="00712AD1" w:rsidRPr="002F3C96">
        <w:rPr>
          <w:rFonts w:ascii="Times New Roman" w:hAnsi="Times New Roman"/>
          <w:szCs w:val="24"/>
        </w:rPr>
        <w:t xml:space="preserve">  </w:t>
      </w:r>
    </w:p>
    <w:p w14:paraId="0ADA5E48" w14:textId="17604D5B" w:rsidR="002F3C96" w:rsidRPr="002F3C96" w:rsidRDefault="002F3C96" w:rsidP="002F3C96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  <w:u w:val="single"/>
        </w:rPr>
        <w:t>Fonte</w:t>
      </w:r>
      <w:r w:rsidRPr="002F3C96">
        <w:rPr>
          <w:rFonts w:ascii="Times New Roman" w:hAnsi="Times New Roman"/>
          <w:szCs w:val="24"/>
        </w:rPr>
        <w:t>: Times New Roman</w:t>
      </w:r>
      <w:r w:rsidR="00887928">
        <w:rPr>
          <w:rFonts w:ascii="Times New Roman" w:hAnsi="Times New Roman"/>
          <w:szCs w:val="24"/>
        </w:rPr>
        <w:t>;</w:t>
      </w:r>
    </w:p>
    <w:p w14:paraId="765FA8CD" w14:textId="77777777" w:rsidR="002F3C96" w:rsidRPr="002F3C96" w:rsidRDefault="002F3C96" w:rsidP="002F3C96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  <w:u w:val="single"/>
        </w:rPr>
        <w:t>Tamanho</w:t>
      </w:r>
      <w:r w:rsidRPr="002F3C96">
        <w:rPr>
          <w:rFonts w:ascii="Times New Roman" w:hAnsi="Times New Roman"/>
          <w:szCs w:val="24"/>
        </w:rPr>
        <w:t>: 10 no corpo da tabela e no título. Somente o título e o subtítulo da tabela devem ser</w:t>
      </w:r>
    </w:p>
    <w:p w14:paraId="4EDBA699" w14:textId="42901094" w:rsidR="002F3C96" w:rsidRPr="002F3C96" w:rsidRDefault="002F3C96" w:rsidP="002F3C96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</w:rPr>
        <w:t>colocados em negrito. O título deve ocupar a largura da tabela</w:t>
      </w:r>
      <w:r w:rsidR="00887928">
        <w:rPr>
          <w:rFonts w:ascii="Times New Roman" w:hAnsi="Times New Roman"/>
          <w:szCs w:val="24"/>
        </w:rPr>
        <w:t>;</w:t>
      </w:r>
    </w:p>
    <w:p w14:paraId="5B932B99" w14:textId="77777777" w:rsidR="002F3C96" w:rsidRPr="002F3C96" w:rsidRDefault="002F3C96" w:rsidP="002F3C96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  <w:u w:val="single"/>
        </w:rPr>
        <w:t>Parágrafo</w:t>
      </w:r>
      <w:r w:rsidRPr="002F3C96">
        <w:rPr>
          <w:rFonts w:ascii="Times New Roman" w:hAnsi="Times New Roman"/>
          <w:szCs w:val="24"/>
        </w:rPr>
        <w:t>: dentro das tabelas o parágrafo deve ser simples, centralizado, 3 pontos antes e 3</w:t>
      </w:r>
    </w:p>
    <w:p w14:paraId="37FC7BA0" w14:textId="3B46CACA" w:rsidR="002F3C96" w:rsidRPr="002F3C96" w:rsidRDefault="002F3C96" w:rsidP="002F3C96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</w:rPr>
        <w:t>pontos depois. O título deve ter espaçamento de 6 pontos depois</w:t>
      </w:r>
      <w:r w:rsidR="00887928">
        <w:rPr>
          <w:rFonts w:ascii="Times New Roman" w:hAnsi="Times New Roman"/>
          <w:szCs w:val="24"/>
        </w:rPr>
        <w:t>;</w:t>
      </w:r>
    </w:p>
    <w:p w14:paraId="6C1F8A4E" w14:textId="201E2F5E" w:rsidR="002F3C96" w:rsidRPr="002F3C96" w:rsidRDefault="002F3C96" w:rsidP="002F3C96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  <w:u w:val="single"/>
        </w:rPr>
        <w:t>Bordas</w:t>
      </w:r>
      <w:r w:rsidRPr="002F3C96">
        <w:rPr>
          <w:rFonts w:ascii="Times New Roman" w:hAnsi="Times New Roman"/>
          <w:szCs w:val="24"/>
        </w:rPr>
        <w:t>: as tabelas devem ter obrigatoriamente linhas horizontais no início e fim e logo após</w:t>
      </w:r>
      <w:r>
        <w:rPr>
          <w:rFonts w:ascii="Times New Roman" w:hAnsi="Times New Roman"/>
          <w:szCs w:val="24"/>
        </w:rPr>
        <w:t xml:space="preserve"> </w:t>
      </w:r>
      <w:r w:rsidRPr="002F3C96">
        <w:rPr>
          <w:rFonts w:ascii="Times New Roman" w:hAnsi="Times New Roman"/>
          <w:szCs w:val="24"/>
        </w:rPr>
        <w:t>os</w:t>
      </w:r>
    </w:p>
    <w:p w14:paraId="1109C2BB" w14:textId="77777777" w:rsidR="002F3C96" w:rsidRPr="002F3C96" w:rsidRDefault="002F3C96" w:rsidP="002F3C96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</w:rPr>
        <w:t>subtítulos. O uso de outras linhas horizontais é optativo, devendo ser utilizado somente quando</w:t>
      </w:r>
    </w:p>
    <w:p w14:paraId="59E7764B" w14:textId="691BF35B" w:rsidR="002F3C96" w:rsidRPr="002F3C96" w:rsidRDefault="002F3C96" w:rsidP="002F3C96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</w:rPr>
        <w:t>a clareza da tabela for prejudicada. As tabelas não devem ter linhas verticais laterais. Linhas</w:t>
      </w:r>
      <w:r w:rsidR="00887928">
        <w:rPr>
          <w:rFonts w:ascii="Times New Roman" w:hAnsi="Times New Roman"/>
          <w:szCs w:val="24"/>
        </w:rPr>
        <w:t xml:space="preserve"> </w:t>
      </w:r>
      <w:r w:rsidRPr="002F3C96">
        <w:rPr>
          <w:rFonts w:ascii="Times New Roman" w:hAnsi="Times New Roman"/>
          <w:szCs w:val="24"/>
        </w:rPr>
        <w:t>verticais separando colunas são opcionais, devendo ser utilizadas somente quando a clareza da</w:t>
      </w:r>
    </w:p>
    <w:p w14:paraId="1FB20D84" w14:textId="6197D5D4" w:rsidR="002F3C96" w:rsidRPr="002F3C96" w:rsidRDefault="002F3C96" w:rsidP="002F3C96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</w:rPr>
        <w:t>tabela é prejudicada</w:t>
      </w:r>
      <w:r w:rsidR="00887928">
        <w:rPr>
          <w:rFonts w:ascii="Times New Roman" w:hAnsi="Times New Roman"/>
          <w:szCs w:val="24"/>
        </w:rPr>
        <w:t>;</w:t>
      </w:r>
    </w:p>
    <w:p w14:paraId="0CBD3482" w14:textId="15BAECB2" w:rsidR="002F3C96" w:rsidRPr="002F3C96" w:rsidRDefault="002F3C96" w:rsidP="002F3C96">
      <w:pPr>
        <w:spacing w:line="240" w:lineRule="auto"/>
        <w:rPr>
          <w:rFonts w:ascii="Times New Roman" w:hAnsi="Times New Roman"/>
          <w:szCs w:val="24"/>
        </w:rPr>
      </w:pPr>
      <w:r w:rsidRPr="00887928">
        <w:rPr>
          <w:rFonts w:ascii="Times New Roman" w:hAnsi="Times New Roman"/>
          <w:szCs w:val="24"/>
          <w:u w:val="single"/>
        </w:rPr>
        <w:t>Títu</w:t>
      </w:r>
      <w:r w:rsidR="00887928" w:rsidRPr="00887928">
        <w:rPr>
          <w:rFonts w:ascii="Times New Roman" w:hAnsi="Times New Roman"/>
          <w:szCs w:val="24"/>
          <w:u w:val="single"/>
        </w:rPr>
        <w:t>l</w:t>
      </w:r>
      <w:r w:rsidRPr="00887928">
        <w:rPr>
          <w:rFonts w:ascii="Times New Roman" w:hAnsi="Times New Roman"/>
          <w:szCs w:val="24"/>
          <w:u w:val="single"/>
        </w:rPr>
        <w:t>o da tabela</w:t>
      </w:r>
      <w:r w:rsidRPr="002F3C96">
        <w:rPr>
          <w:rFonts w:ascii="Times New Roman" w:hAnsi="Times New Roman"/>
          <w:szCs w:val="24"/>
        </w:rPr>
        <w:t>: deve-se usar um traço entre o termo "Tabela x" e o texto explicativo da tabela.</w:t>
      </w:r>
    </w:p>
    <w:p w14:paraId="3FF0DA72" w14:textId="7053D4FB" w:rsidR="001B4E14" w:rsidRPr="002F3C96" w:rsidRDefault="002F3C96" w:rsidP="002F3C96">
      <w:pPr>
        <w:spacing w:line="240" w:lineRule="auto"/>
        <w:rPr>
          <w:rFonts w:ascii="Times New Roman" w:hAnsi="Times New Roman"/>
          <w:szCs w:val="24"/>
        </w:rPr>
      </w:pPr>
      <w:r w:rsidRPr="002F3C96">
        <w:rPr>
          <w:rFonts w:ascii="Times New Roman" w:hAnsi="Times New Roman"/>
          <w:szCs w:val="24"/>
        </w:rPr>
        <w:t>O espaçamento deve ser de 6 pontos depois</w:t>
      </w:r>
      <w:r w:rsidR="00887928">
        <w:rPr>
          <w:rFonts w:ascii="Times New Roman" w:hAnsi="Times New Roman"/>
          <w:szCs w:val="24"/>
        </w:rPr>
        <w:t>.</w:t>
      </w:r>
    </w:p>
    <w:p w14:paraId="3FF0DA73" w14:textId="41E99385" w:rsidR="001429F2" w:rsidRPr="00912D32" w:rsidRDefault="001429F2" w:rsidP="001B4E14">
      <w:pPr>
        <w:spacing w:line="240" w:lineRule="auto"/>
        <w:rPr>
          <w:rFonts w:ascii="Times New Roman" w:hAnsi="Times New Roman"/>
          <w:szCs w:val="24"/>
          <w:lang w:val="en-US"/>
        </w:rPr>
      </w:pPr>
      <w:proofErr w:type="spellStart"/>
      <w:r w:rsidRPr="00912D32">
        <w:rPr>
          <w:rFonts w:ascii="Times New Roman" w:hAnsi="Times New Roman"/>
          <w:szCs w:val="24"/>
          <w:lang w:val="en-US"/>
        </w:rPr>
        <w:t>Ex</w:t>
      </w:r>
      <w:r w:rsidR="00264CAE">
        <w:rPr>
          <w:rFonts w:ascii="Times New Roman" w:hAnsi="Times New Roman"/>
          <w:szCs w:val="24"/>
          <w:lang w:val="en-US"/>
        </w:rPr>
        <w:t>e</w:t>
      </w:r>
      <w:r w:rsidR="00670E4F" w:rsidRPr="00912D32">
        <w:rPr>
          <w:rFonts w:ascii="Times New Roman" w:hAnsi="Times New Roman"/>
          <w:szCs w:val="24"/>
          <w:lang w:val="en-US"/>
        </w:rPr>
        <w:t>mpl</w:t>
      </w:r>
      <w:r w:rsidR="00887928">
        <w:rPr>
          <w:rFonts w:ascii="Times New Roman" w:hAnsi="Times New Roman"/>
          <w:szCs w:val="24"/>
          <w:lang w:val="en-US"/>
        </w:rPr>
        <w:t>o</w:t>
      </w:r>
      <w:proofErr w:type="spellEnd"/>
      <w:r w:rsidRPr="00912D32">
        <w:rPr>
          <w:rFonts w:ascii="Times New Roman" w:hAnsi="Times New Roman"/>
          <w:szCs w:val="24"/>
          <w:lang w:val="en-US"/>
        </w:rPr>
        <w:t>:</w:t>
      </w:r>
    </w:p>
    <w:p w14:paraId="3FF0DA75" w14:textId="77777777" w:rsidR="001B4E14" w:rsidRPr="00670E4F" w:rsidRDefault="001B4E14" w:rsidP="001B4E14">
      <w:pPr>
        <w:pStyle w:val="ttulotabela1"/>
        <w:ind w:left="1899" w:right="1985"/>
        <w:rPr>
          <w:b/>
          <w:lang w:val="en-US"/>
        </w:rPr>
      </w:pPr>
      <w:bookmarkStart w:id="0" w:name="_Toc207616455"/>
      <w:r w:rsidRPr="00670E4F">
        <w:rPr>
          <w:b/>
          <w:lang w:val="en-US"/>
        </w:rPr>
        <w:t>Tab</w:t>
      </w:r>
      <w:r w:rsidR="00670E4F" w:rsidRPr="00670E4F">
        <w:rPr>
          <w:b/>
          <w:lang w:val="en-US"/>
        </w:rPr>
        <w:t>l</w:t>
      </w:r>
      <w:r w:rsidRPr="00670E4F">
        <w:rPr>
          <w:b/>
          <w:lang w:val="en-US"/>
        </w:rPr>
        <w:t xml:space="preserve">e 2 </w:t>
      </w:r>
      <w:r w:rsidR="00245C0F">
        <w:rPr>
          <w:b/>
          <w:lang w:val="en-US"/>
        </w:rPr>
        <w:t>–</w:t>
      </w:r>
      <w:r w:rsidRPr="00670E4F">
        <w:rPr>
          <w:b/>
          <w:lang w:val="en-US"/>
        </w:rPr>
        <w:t xml:space="preserve"> </w:t>
      </w:r>
      <w:bookmarkEnd w:id="0"/>
      <w:r w:rsidR="00245C0F">
        <w:rPr>
          <w:b/>
          <w:lang w:val="en-US"/>
        </w:rPr>
        <w:t xml:space="preserve">Instability constant of complexes </w:t>
      </w:r>
      <w:r w:rsidR="00670E4F" w:rsidRPr="00670E4F">
        <w:rPr>
          <w:b/>
          <w:lang w:val="en-US"/>
        </w:rPr>
        <w:t xml:space="preserve">present in </w:t>
      </w:r>
      <w:r w:rsidR="00245C0F">
        <w:rPr>
          <w:b/>
          <w:lang w:val="en-US"/>
        </w:rPr>
        <w:t xml:space="preserve">a cyanide </w:t>
      </w:r>
      <w:r w:rsidR="00670E4F" w:rsidRPr="00670E4F">
        <w:rPr>
          <w:b/>
          <w:lang w:val="en-US"/>
        </w:rPr>
        <w:t>copper bath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3273"/>
      </w:tblGrid>
      <w:tr w:rsidR="001B4E14" w:rsidRPr="001B4E14" w14:paraId="3FF0DA78" w14:textId="77777777" w:rsidTr="00C21762">
        <w:trPr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0DA76" w14:textId="77777777" w:rsidR="001B4E14" w:rsidRPr="00245C0F" w:rsidRDefault="00245C0F" w:rsidP="00670E4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245C0F">
              <w:rPr>
                <w:rFonts w:ascii="Times New Roman" w:hAnsi="Times New Roman"/>
                <w:b/>
                <w:bCs/>
                <w:sz w:val="20"/>
                <w:lang w:val="en-US"/>
              </w:rPr>
              <w:t>Complex ion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0DA77" w14:textId="77777777" w:rsidR="001B4E14" w:rsidRPr="001B4E14" w:rsidRDefault="00245C0F" w:rsidP="00C2176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5C0F">
              <w:rPr>
                <w:rFonts w:ascii="Times New Roman" w:hAnsi="Times New Roman"/>
                <w:b/>
                <w:bCs/>
                <w:sz w:val="20"/>
                <w:lang w:val="en-US"/>
              </w:rPr>
              <w:t>Instability constant</w:t>
            </w:r>
          </w:p>
        </w:tc>
      </w:tr>
      <w:tr w:rsidR="001B4E14" w:rsidRPr="001B4E14" w14:paraId="3FF0DA7B" w14:textId="77777777" w:rsidTr="00C21762">
        <w:trPr>
          <w:jc w:val="center"/>
        </w:trPr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3FF0DA79" w14:textId="77777777" w:rsidR="001B4E14" w:rsidRPr="001B4E14" w:rsidRDefault="001B4E14" w:rsidP="00C2176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E14">
              <w:rPr>
                <w:rFonts w:ascii="Times New Roman" w:hAnsi="Times New Roman"/>
                <w:sz w:val="20"/>
              </w:rPr>
              <w:t>[Cu(CN)</w:t>
            </w:r>
            <w:r w:rsidRPr="001B4E14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1B4E14">
              <w:rPr>
                <w:rFonts w:ascii="Times New Roman" w:hAnsi="Times New Roman"/>
                <w:sz w:val="20"/>
              </w:rPr>
              <w:t>]</w:t>
            </w:r>
            <w:r w:rsidRPr="001B4E14">
              <w:rPr>
                <w:rFonts w:ascii="Times New Roman" w:hAnsi="Times New Roman"/>
                <w:sz w:val="20"/>
                <w:vertAlign w:val="superscript"/>
              </w:rPr>
              <w:t>-</w:t>
            </w:r>
          </w:p>
        </w:tc>
        <w:tc>
          <w:tcPr>
            <w:tcW w:w="3273" w:type="dxa"/>
            <w:tcBorders>
              <w:top w:val="single" w:sz="4" w:space="0" w:color="auto"/>
            </w:tcBorders>
            <w:vAlign w:val="center"/>
          </w:tcPr>
          <w:p w14:paraId="3FF0DA7A" w14:textId="77777777" w:rsidR="001B4E14" w:rsidRPr="001B4E14" w:rsidRDefault="001B4E14" w:rsidP="001429F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E14">
              <w:rPr>
                <w:rFonts w:ascii="Times New Roman" w:hAnsi="Times New Roman"/>
                <w:sz w:val="20"/>
              </w:rPr>
              <w:t>1</w:t>
            </w:r>
            <w:r w:rsidR="001429F2">
              <w:rPr>
                <w:rFonts w:ascii="Times New Roman" w:hAnsi="Times New Roman"/>
                <w:sz w:val="20"/>
              </w:rPr>
              <w:t xml:space="preserve"> x </w:t>
            </w:r>
            <w:r w:rsidRPr="001B4E14">
              <w:rPr>
                <w:rFonts w:ascii="Times New Roman" w:hAnsi="Times New Roman"/>
                <w:sz w:val="20"/>
              </w:rPr>
              <w:t>10</w:t>
            </w:r>
            <w:r w:rsidRPr="001B4E14">
              <w:rPr>
                <w:rFonts w:ascii="Times New Roman" w:hAnsi="Times New Roman"/>
                <w:sz w:val="20"/>
                <w:vertAlign w:val="superscript"/>
              </w:rPr>
              <w:t>-16</w:t>
            </w:r>
          </w:p>
        </w:tc>
      </w:tr>
      <w:tr w:rsidR="001B4E14" w:rsidRPr="001B4E14" w14:paraId="3FF0DA7E" w14:textId="77777777" w:rsidTr="00C21762">
        <w:trPr>
          <w:jc w:val="center"/>
        </w:trPr>
        <w:tc>
          <w:tcPr>
            <w:tcW w:w="1970" w:type="dxa"/>
            <w:vAlign w:val="center"/>
          </w:tcPr>
          <w:p w14:paraId="3FF0DA7C" w14:textId="77777777" w:rsidR="001B4E14" w:rsidRPr="001B4E14" w:rsidRDefault="001B4E14" w:rsidP="00C2176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E14">
              <w:rPr>
                <w:rFonts w:ascii="Times New Roman" w:hAnsi="Times New Roman"/>
                <w:sz w:val="20"/>
              </w:rPr>
              <w:t>[Cu(CN)</w:t>
            </w:r>
            <w:r w:rsidRPr="001B4E14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1B4E14">
              <w:rPr>
                <w:rFonts w:ascii="Times New Roman" w:hAnsi="Times New Roman"/>
                <w:sz w:val="20"/>
              </w:rPr>
              <w:t>]</w:t>
            </w:r>
            <w:r w:rsidRPr="001B4E14">
              <w:rPr>
                <w:rFonts w:ascii="Times New Roman" w:hAnsi="Times New Roman"/>
                <w:sz w:val="20"/>
                <w:vertAlign w:val="superscript"/>
              </w:rPr>
              <w:t>2-</w:t>
            </w:r>
          </w:p>
        </w:tc>
        <w:tc>
          <w:tcPr>
            <w:tcW w:w="3273" w:type="dxa"/>
            <w:vAlign w:val="center"/>
          </w:tcPr>
          <w:p w14:paraId="3FF0DA7D" w14:textId="77777777" w:rsidR="001B4E14" w:rsidRPr="001B4E14" w:rsidRDefault="001429F2" w:rsidP="00C2176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5,6 x </w:t>
            </w:r>
            <w:r w:rsidR="001B4E14" w:rsidRPr="001B4E14">
              <w:rPr>
                <w:rFonts w:ascii="Times New Roman" w:hAnsi="Times New Roman"/>
                <w:sz w:val="20"/>
              </w:rPr>
              <w:t>10</w:t>
            </w:r>
            <w:r w:rsidR="001B4E14" w:rsidRPr="001B4E14">
              <w:rPr>
                <w:rFonts w:ascii="Times New Roman" w:hAnsi="Times New Roman"/>
                <w:sz w:val="20"/>
                <w:vertAlign w:val="superscript"/>
              </w:rPr>
              <w:t xml:space="preserve">-28 </w:t>
            </w:r>
          </w:p>
        </w:tc>
      </w:tr>
      <w:tr w:rsidR="001B4E14" w:rsidRPr="001B4E14" w14:paraId="3FF0DA81" w14:textId="77777777" w:rsidTr="00C21762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3FF0DA7F" w14:textId="77777777" w:rsidR="001B4E14" w:rsidRPr="001B4E14" w:rsidRDefault="001B4E14" w:rsidP="00C2176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E14">
              <w:rPr>
                <w:rFonts w:ascii="Times New Roman" w:hAnsi="Times New Roman"/>
                <w:sz w:val="20"/>
              </w:rPr>
              <w:t>[Cu(CN)</w:t>
            </w:r>
            <w:r w:rsidRPr="001B4E14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1B4E14">
              <w:rPr>
                <w:rFonts w:ascii="Times New Roman" w:hAnsi="Times New Roman"/>
                <w:sz w:val="20"/>
              </w:rPr>
              <w:t>]</w:t>
            </w:r>
            <w:r w:rsidRPr="001B4E14">
              <w:rPr>
                <w:rFonts w:ascii="Times New Roman" w:hAnsi="Times New Roman"/>
                <w:sz w:val="20"/>
                <w:vertAlign w:val="superscript"/>
              </w:rPr>
              <w:t>3-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vAlign w:val="center"/>
          </w:tcPr>
          <w:p w14:paraId="3FF0DA80" w14:textId="77777777" w:rsidR="001B4E14" w:rsidRPr="001B4E14" w:rsidRDefault="001429F2" w:rsidP="00C2176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x </w:t>
            </w:r>
            <w:r w:rsidR="001B4E14" w:rsidRPr="001B4E14">
              <w:rPr>
                <w:rFonts w:ascii="Times New Roman" w:hAnsi="Times New Roman"/>
                <w:sz w:val="20"/>
              </w:rPr>
              <w:t>10</w:t>
            </w:r>
            <w:r w:rsidR="001B4E14" w:rsidRPr="001B4E14">
              <w:rPr>
                <w:rFonts w:ascii="Times New Roman" w:hAnsi="Times New Roman"/>
                <w:sz w:val="20"/>
                <w:vertAlign w:val="superscript"/>
              </w:rPr>
              <w:t>­27</w:t>
            </w:r>
          </w:p>
        </w:tc>
      </w:tr>
    </w:tbl>
    <w:p w14:paraId="3FF0DA83" w14:textId="77777777" w:rsidR="001B4E14" w:rsidRPr="001B4E14" w:rsidRDefault="001B4E14" w:rsidP="00943CD7">
      <w:pPr>
        <w:pStyle w:val="Corpodetexto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5DC32E52" w14:textId="14F8971F" w:rsidR="00887928" w:rsidRPr="00887928" w:rsidRDefault="00887928" w:rsidP="00887928">
      <w:pPr>
        <w:spacing w:line="240" w:lineRule="auto"/>
        <w:rPr>
          <w:rFonts w:ascii="Times New Roman" w:hAnsi="Times New Roman"/>
          <w:szCs w:val="24"/>
        </w:rPr>
      </w:pPr>
      <w:r w:rsidRPr="00887928">
        <w:rPr>
          <w:rFonts w:ascii="Times New Roman" w:hAnsi="Times New Roman"/>
          <w:szCs w:val="24"/>
        </w:rPr>
        <w:t>Ao inserir dentro da tabela imagens e figuras digitalizadas, deve</w:t>
      </w:r>
      <w:r w:rsidR="00F01B43">
        <w:rPr>
          <w:rFonts w:ascii="Times New Roman" w:hAnsi="Times New Roman"/>
          <w:szCs w:val="24"/>
        </w:rPr>
        <w:t>m</w:t>
      </w:r>
      <w:r w:rsidRPr="00887928">
        <w:rPr>
          <w:rFonts w:ascii="Times New Roman" w:hAnsi="Times New Roman"/>
          <w:szCs w:val="24"/>
        </w:rPr>
        <w:t>-se adotar as seguintes</w:t>
      </w:r>
      <w:r>
        <w:rPr>
          <w:rFonts w:ascii="Times New Roman" w:hAnsi="Times New Roman"/>
          <w:szCs w:val="24"/>
        </w:rPr>
        <w:t xml:space="preserve"> </w:t>
      </w:r>
      <w:r w:rsidRPr="00887928">
        <w:rPr>
          <w:rFonts w:ascii="Times New Roman" w:hAnsi="Times New Roman"/>
          <w:szCs w:val="24"/>
        </w:rPr>
        <w:t>resoluções:</w:t>
      </w:r>
    </w:p>
    <w:p w14:paraId="23D4DEF3" w14:textId="4B032FE1" w:rsidR="00887928" w:rsidRPr="00887928" w:rsidRDefault="00887928" w:rsidP="00887928">
      <w:pPr>
        <w:numPr>
          <w:ilvl w:val="0"/>
          <w:numId w:val="6"/>
        </w:numPr>
        <w:spacing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887928">
        <w:rPr>
          <w:rFonts w:ascii="Times New Roman" w:hAnsi="Times New Roman"/>
          <w:szCs w:val="24"/>
        </w:rPr>
        <w:t xml:space="preserve">magens e desenhos compostos por linhas, em preto e branco, 300 </w:t>
      </w:r>
      <w:proofErr w:type="spellStart"/>
      <w:r w:rsidRPr="00887928">
        <w:rPr>
          <w:rFonts w:ascii="Times New Roman" w:hAnsi="Times New Roman"/>
          <w:szCs w:val="24"/>
        </w:rPr>
        <w:t>dpi</w:t>
      </w:r>
      <w:proofErr w:type="spellEnd"/>
      <w:r w:rsidRPr="00887928">
        <w:rPr>
          <w:rFonts w:ascii="Times New Roman" w:hAnsi="Times New Roman"/>
          <w:szCs w:val="24"/>
        </w:rPr>
        <w:t>;</w:t>
      </w:r>
    </w:p>
    <w:p w14:paraId="3FF0DA86" w14:textId="38CD3274" w:rsidR="001B4E14" w:rsidRPr="00887928" w:rsidRDefault="00887928" w:rsidP="00887928">
      <w:pPr>
        <w:numPr>
          <w:ilvl w:val="0"/>
          <w:numId w:val="6"/>
        </w:numPr>
        <w:spacing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887928">
        <w:rPr>
          <w:rFonts w:ascii="Times New Roman" w:hAnsi="Times New Roman"/>
          <w:szCs w:val="24"/>
        </w:rPr>
        <w:t xml:space="preserve">magens e desenhos coloridos ou em tons de cinza, 150 </w:t>
      </w:r>
      <w:proofErr w:type="spellStart"/>
      <w:r w:rsidRPr="00887928">
        <w:rPr>
          <w:rFonts w:ascii="Times New Roman" w:hAnsi="Times New Roman"/>
          <w:szCs w:val="24"/>
        </w:rPr>
        <w:t>dpi</w:t>
      </w:r>
      <w:proofErr w:type="spellEnd"/>
      <w:r w:rsidR="001B4E14" w:rsidRPr="00887928">
        <w:rPr>
          <w:rFonts w:ascii="Times New Roman" w:hAnsi="Times New Roman"/>
          <w:szCs w:val="24"/>
        </w:rPr>
        <w:t>.</w:t>
      </w:r>
    </w:p>
    <w:p w14:paraId="3FF0DA87" w14:textId="77777777" w:rsidR="001B4E14" w:rsidRPr="00887928" w:rsidRDefault="001B4E14" w:rsidP="00943CD7">
      <w:pPr>
        <w:pStyle w:val="Corpodetexto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3FF0DA88" w14:textId="61AA2C29" w:rsidR="001B4E14" w:rsidRPr="00887928" w:rsidRDefault="00217A49" w:rsidP="001B4E14">
      <w:pPr>
        <w:spacing w:line="240" w:lineRule="auto"/>
        <w:rPr>
          <w:rFonts w:ascii="Times New Roman" w:hAnsi="Times New Roman"/>
          <w:b/>
          <w:szCs w:val="24"/>
        </w:rPr>
      </w:pPr>
      <w:r w:rsidRPr="00887928">
        <w:rPr>
          <w:rFonts w:ascii="Times New Roman" w:hAnsi="Times New Roman"/>
          <w:b/>
          <w:szCs w:val="24"/>
        </w:rPr>
        <w:t>7</w:t>
      </w:r>
      <w:r w:rsidR="009D3026" w:rsidRPr="00887928">
        <w:rPr>
          <w:rFonts w:ascii="Times New Roman" w:hAnsi="Times New Roman"/>
          <w:b/>
          <w:szCs w:val="24"/>
        </w:rPr>
        <w:t xml:space="preserve"> </w:t>
      </w:r>
      <w:r w:rsidR="00554B38" w:rsidRPr="00887928">
        <w:rPr>
          <w:rFonts w:ascii="Times New Roman" w:hAnsi="Times New Roman"/>
          <w:b/>
          <w:szCs w:val="24"/>
        </w:rPr>
        <w:t>Figur</w:t>
      </w:r>
      <w:r w:rsidR="00887928" w:rsidRPr="00887928">
        <w:rPr>
          <w:rFonts w:ascii="Times New Roman" w:hAnsi="Times New Roman"/>
          <w:b/>
          <w:szCs w:val="24"/>
        </w:rPr>
        <w:t>a</w:t>
      </w:r>
      <w:r w:rsidR="001B4E14" w:rsidRPr="00887928">
        <w:rPr>
          <w:rFonts w:ascii="Times New Roman" w:hAnsi="Times New Roman"/>
          <w:b/>
          <w:szCs w:val="24"/>
        </w:rPr>
        <w:t xml:space="preserve">s </w:t>
      </w:r>
    </w:p>
    <w:p w14:paraId="5C8F46B5" w14:textId="14A2C45C" w:rsidR="00887928" w:rsidRPr="00887928" w:rsidRDefault="00887928" w:rsidP="00887928">
      <w:pPr>
        <w:spacing w:line="240" w:lineRule="auto"/>
        <w:rPr>
          <w:rFonts w:ascii="Times New Roman" w:hAnsi="Times New Roman"/>
          <w:szCs w:val="24"/>
        </w:rPr>
      </w:pPr>
      <w:r w:rsidRPr="00887928">
        <w:rPr>
          <w:rFonts w:ascii="Times New Roman" w:hAnsi="Times New Roman"/>
          <w:szCs w:val="24"/>
        </w:rPr>
        <w:t xml:space="preserve">As figuras devem </w:t>
      </w:r>
      <w:r>
        <w:rPr>
          <w:rFonts w:ascii="Times New Roman" w:hAnsi="Times New Roman"/>
          <w:szCs w:val="24"/>
        </w:rPr>
        <w:t>ser apresentadas na segunda página</w:t>
      </w:r>
      <w:r w:rsidRPr="00887928">
        <w:rPr>
          <w:rFonts w:ascii="Times New Roman" w:hAnsi="Times New Roman"/>
          <w:szCs w:val="24"/>
        </w:rPr>
        <w:t xml:space="preserve"> e devem ser inseridas,</w:t>
      </w:r>
      <w:r>
        <w:rPr>
          <w:rFonts w:ascii="Times New Roman" w:hAnsi="Times New Roman"/>
          <w:szCs w:val="24"/>
        </w:rPr>
        <w:t xml:space="preserve"> </w:t>
      </w:r>
      <w:r w:rsidRPr="00887928">
        <w:rPr>
          <w:rFonts w:ascii="Times New Roman" w:hAnsi="Times New Roman"/>
          <w:szCs w:val="24"/>
        </w:rPr>
        <w:t>preferencialmente em tabelas sem bordas. As imagens e desenhos digitalizados, devem ter as</w:t>
      </w:r>
      <w:r>
        <w:rPr>
          <w:rFonts w:ascii="Times New Roman" w:hAnsi="Times New Roman"/>
          <w:szCs w:val="24"/>
        </w:rPr>
        <w:t xml:space="preserve"> </w:t>
      </w:r>
      <w:r w:rsidRPr="00887928">
        <w:rPr>
          <w:rFonts w:ascii="Times New Roman" w:hAnsi="Times New Roman"/>
          <w:szCs w:val="24"/>
        </w:rPr>
        <w:t>seguintes resoluções:</w:t>
      </w:r>
    </w:p>
    <w:p w14:paraId="7F987A8C" w14:textId="5DB45343" w:rsidR="00887928" w:rsidRPr="00887928" w:rsidRDefault="00887928" w:rsidP="00887928">
      <w:pPr>
        <w:numPr>
          <w:ilvl w:val="0"/>
          <w:numId w:val="6"/>
        </w:numPr>
        <w:spacing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887928">
        <w:rPr>
          <w:rFonts w:ascii="Times New Roman" w:hAnsi="Times New Roman"/>
          <w:szCs w:val="24"/>
        </w:rPr>
        <w:t xml:space="preserve">magens e desenhos compostos por linhas, em preto e branco, 300 </w:t>
      </w:r>
      <w:proofErr w:type="spellStart"/>
      <w:r w:rsidRPr="00887928">
        <w:rPr>
          <w:rFonts w:ascii="Times New Roman" w:hAnsi="Times New Roman"/>
          <w:szCs w:val="24"/>
        </w:rPr>
        <w:t>dpi</w:t>
      </w:r>
      <w:proofErr w:type="spellEnd"/>
      <w:r w:rsidRPr="00887928">
        <w:rPr>
          <w:rFonts w:ascii="Times New Roman" w:hAnsi="Times New Roman"/>
          <w:szCs w:val="24"/>
        </w:rPr>
        <w:t>;</w:t>
      </w:r>
    </w:p>
    <w:p w14:paraId="3FF0DA8B" w14:textId="28A4C246" w:rsidR="00761E89" w:rsidRPr="00887928" w:rsidRDefault="00887928" w:rsidP="00887928">
      <w:pPr>
        <w:numPr>
          <w:ilvl w:val="0"/>
          <w:numId w:val="6"/>
        </w:numPr>
        <w:spacing w:line="240" w:lineRule="auto"/>
        <w:ind w:left="357" w:hanging="357"/>
        <w:rPr>
          <w:rFonts w:ascii="Times New Roman" w:hAnsi="Times New Roman"/>
          <w:szCs w:val="24"/>
        </w:rPr>
      </w:pPr>
      <w:r w:rsidRPr="00887928">
        <w:rPr>
          <w:rFonts w:ascii="Times New Roman" w:hAnsi="Times New Roman"/>
          <w:szCs w:val="24"/>
        </w:rPr>
        <w:t>imagens e desenhos coloridos ou em tons de cinz</w:t>
      </w:r>
      <w:r>
        <w:rPr>
          <w:rFonts w:ascii="Times New Roman" w:hAnsi="Times New Roman"/>
          <w:szCs w:val="24"/>
        </w:rPr>
        <w:t>a</w:t>
      </w:r>
      <w:r w:rsidRPr="00887928">
        <w:rPr>
          <w:rFonts w:ascii="Times New Roman" w:hAnsi="Times New Roman"/>
          <w:szCs w:val="24"/>
        </w:rPr>
        <w:t xml:space="preserve">, 150 </w:t>
      </w:r>
      <w:proofErr w:type="spellStart"/>
      <w:r w:rsidRPr="00887928">
        <w:rPr>
          <w:rFonts w:ascii="Times New Roman" w:hAnsi="Times New Roman"/>
          <w:szCs w:val="24"/>
        </w:rPr>
        <w:t>dpi</w:t>
      </w:r>
      <w:proofErr w:type="spellEnd"/>
      <w:r w:rsidR="00761E89" w:rsidRPr="00887928">
        <w:rPr>
          <w:rFonts w:ascii="Times New Roman" w:hAnsi="Times New Roman"/>
          <w:szCs w:val="24"/>
        </w:rPr>
        <w:t>.</w:t>
      </w:r>
    </w:p>
    <w:p w14:paraId="3FF0DA8C" w14:textId="77777777" w:rsidR="00761E89" w:rsidRPr="00887928" w:rsidRDefault="00761E89" w:rsidP="00761E89">
      <w:pPr>
        <w:pStyle w:val="Corpodetexto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236AE684" w14:textId="07C9E220" w:rsidR="00887928" w:rsidRPr="00887928" w:rsidRDefault="00887928" w:rsidP="00887928">
      <w:pPr>
        <w:spacing w:line="240" w:lineRule="auto"/>
        <w:rPr>
          <w:rFonts w:ascii="Times New Roman" w:hAnsi="Times New Roman"/>
          <w:szCs w:val="24"/>
        </w:rPr>
      </w:pPr>
      <w:r w:rsidRPr="00887928">
        <w:rPr>
          <w:rFonts w:ascii="Times New Roman" w:hAnsi="Times New Roman"/>
          <w:szCs w:val="24"/>
        </w:rPr>
        <w:lastRenderedPageBreak/>
        <w:t>As legendas das figuras devem estar localizadas logo abaixo</w:t>
      </w:r>
      <w:r w:rsidR="00F01B43">
        <w:rPr>
          <w:rFonts w:ascii="Times New Roman" w:hAnsi="Times New Roman"/>
          <w:szCs w:val="24"/>
        </w:rPr>
        <w:t xml:space="preserve"> das figuras, </w:t>
      </w:r>
      <w:r w:rsidRPr="00887928">
        <w:rPr>
          <w:rFonts w:ascii="Times New Roman" w:hAnsi="Times New Roman"/>
          <w:szCs w:val="24"/>
        </w:rPr>
        <w:t>devendo ter as</w:t>
      </w:r>
    </w:p>
    <w:p w14:paraId="571A0E13" w14:textId="77777777" w:rsidR="00887928" w:rsidRPr="00887928" w:rsidRDefault="00887928" w:rsidP="00887928">
      <w:pPr>
        <w:spacing w:line="240" w:lineRule="auto"/>
        <w:rPr>
          <w:rFonts w:ascii="Times New Roman" w:hAnsi="Times New Roman"/>
          <w:szCs w:val="24"/>
        </w:rPr>
      </w:pPr>
      <w:r w:rsidRPr="00887928">
        <w:rPr>
          <w:rFonts w:ascii="Times New Roman" w:hAnsi="Times New Roman"/>
          <w:szCs w:val="24"/>
        </w:rPr>
        <w:t>seguintes características:</w:t>
      </w:r>
    </w:p>
    <w:p w14:paraId="1D9ACA9E" w14:textId="79861909" w:rsidR="00887928" w:rsidRPr="00887928" w:rsidRDefault="00887928" w:rsidP="00887928">
      <w:pPr>
        <w:spacing w:line="240" w:lineRule="auto"/>
        <w:rPr>
          <w:rFonts w:ascii="Times New Roman" w:hAnsi="Times New Roman"/>
          <w:szCs w:val="24"/>
        </w:rPr>
      </w:pPr>
      <w:r w:rsidRPr="00887928">
        <w:rPr>
          <w:rFonts w:ascii="Times New Roman" w:hAnsi="Times New Roman"/>
          <w:szCs w:val="24"/>
          <w:u w:val="single"/>
        </w:rPr>
        <w:t>Fonte</w:t>
      </w:r>
      <w:r w:rsidRPr="00887928">
        <w:rPr>
          <w:rFonts w:ascii="Times New Roman" w:hAnsi="Times New Roman"/>
          <w:szCs w:val="24"/>
        </w:rPr>
        <w:t>: Times New Roman</w:t>
      </w:r>
      <w:r>
        <w:rPr>
          <w:rFonts w:ascii="Times New Roman" w:hAnsi="Times New Roman"/>
          <w:szCs w:val="24"/>
        </w:rPr>
        <w:t>;</w:t>
      </w:r>
    </w:p>
    <w:p w14:paraId="565BCF76" w14:textId="287B6F4C" w:rsidR="00887928" w:rsidRPr="00887928" w:rsidRDefault="00887928" w:rsidP="00887928">
      <w:pPr>
        <w:spacing w:line="240" w:lineRule="auto"/>
        <w:rPr>
          <w:rFonts w:ascii="Times New Roman" w:hAnsi="Times New Roman"/>
          <w:szCs w:val="24"/>
        </w:rPr>
      </w:pPr>
      <w:r w:rsidRPr="00887928">
        <w:rPr>
          <w:rFonts w:ascii="Times New Roman" w:hAnsi="Times New Roman"/>
          <w:szCs w:val="24"/>
          <w:u w:val="single"/>
        </w:rPr>
        <w:t>Tamanho</w:t>
      </w:r>
      <w:r w:rsidRPr="00887928">
        <w:rPr>
          <w:rFonts w:ascii="Times New Roman" w:hAnsi="Times New Roman"/>
          <w:szCs w:val="24"/>
        </w:rPr>
        <w:t>: 10 em negrito. O título deve ocupar a largura da figura</w:t>
      </w:r>
      <w:r>
        <w:rPr>
          <w:rFonts w:ascii="Times New Roman" w:hAnsi="Times New Roman"/>
          <w:szCs w:val="24"/>
        </w:rPr>
        <w:t>;</w:t>
      </w:r>
    </w:p>
    <w:p w14:paraId="1B32C753" w14:textId="77777777" w:rsidR="00887928" w:rsidRPr="00887928" w:rsidRDefault="00887928" w:rsidP="00887928">
      <w:pPr>
        <w:spacing w:line="240" w:lineRule="auto"/>
        <w:rPr>
          <w:rFonts w:ascii="Times New Roman" w:hAnsi="Times New Roman"/>
          <w:szCs w:val="24"/>
        </w:rPr>
      </w:pPr>
      <w:r w:rsidRPr="00887928">
        <w:rPr>
          <w:rFonts w:ascii="Times New Roman" w:hAnsi="Times New Roman"/>
          <w:szCs w:val="24"/>
          <w:u w:val="single"/>
        </w:rPr>
        <w:t>Parágrafo</w:t>
      </w:r>
      <w:r w:rsidRPr="00887928">
        <w:rPr>
          <w:rFonts w:ascii="Times New Roman" w:hAnsi="Times New Roman"/>
          <w:szCs w:val="24"/>
        </w:rPr>
        <w:t>: simples, de preferência justificado ou centralizado. Espaçamento 6 pontos antes.</w:t>
      </w:r>
    </w:p>
    <w:p w14:paraId="06156C62" w14:textId="77777777" w:rsidR="00887928" w:rsidRPr="00887928" w:rsidRDefault="00887928" w:rsidP="00887928">
      <w:pPr>
        <w:spacing w:line="240" w:lineRule="auto"/>
        <w:rPr>
          <w:rFonts w:ascii="Times New Roman" w:hAnsi="Times New Roman"/>
          <w:szCs w:val="24"/>
        </w:rPr>
      </w:pPr>
      <w:r w:rsidRPr="00887928">
        <w:rPr>
          <w:rFonts w:ascii="Times New Roman" w:hAnsi="Times New Roman"/>
          <w:szCs w:val="24"/>
          <w:u w:val="single"/>
        </w:rPr>
        <w:t>Legenda da figura</w:t>
      </w:r>
      <w:r w:rsidRPr="00887928">
        <w:rPr>
          <w:rFonts w:ascii="Times New Roman" w:hAnsi="Times New Roman"/>
          <w:szCs w:val="24"/>
        </w:rPr>
        <w:t>: deve-se usar um traço entre o termo "Figura x" e o texto explicativo da</w:t>
      </w:r>
    </w:p>
    <w:p w14:paraId="3FF0DA94" w14:textId="5AB74485" w:rsidR="001B4E14" w:rsidRDefault="00887928" w:rsidP="00887928">
      <w:pPr>
        <w:spacing w:line="240" w:lineRule="auto"/>
        <w:rPr>
          <w:rFonts w:ascii="Times New Roman" w:hAnsi="Times New Roman"/>
          <w:szCs w:val="24"/>
        </w:rPr>
      </w:pPr>
      <w:r w:rsidRPr="00887928">
        <w:rPr>
          <w:rFonts w:ascii="Times New Roman" w:hAnsi="Times New Roman"/>
          <w:szCs w:val="24"/>
        </w:rPr>
        <w:t>Figura. O espaçamento deve ser de 6 pontos antes</w:t>
      </w:r>
      <w:r w:rsidR="001B4E14" w:rsidRPr="00887928">
        <w:rPr>
          <w:rFonts w:ascii="Times New Roman" w:hAnsi="Times New Roman"/>
          <w:szCs w:val="24"/>
        </w:rPr>
        <w:t>.</w:t>
      </w:r>
    </w:p>
    <w:p w14:paraId="43CC7D81" w14:textId="52D9A1E3" w:rsidR="00887928" w:rsidRPr="00887928" w:rsidRDefault="00887928" w:rsidP="00887928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Exemplo:</w:t>
      </w:r>
    </w:p>
    <w:p w14:paraId="3FF0DA95" w14:textId="77777777" w:rsidR="001B4E14" w:rsidRPr="00887928" w:rsidRDefault="001B4E14" w:rsidP="001B4E14">
      <w:pPr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11"/>
      </w:tblGrid>
      <w:tr w:rsidR="001B4E14" w14:paraId="3FF0DA98" w14:textId="77777777" w:rsidTr="00C21762">
        <w:trPr>
          <w:jc w:val="center"/>
        </w:trPr>
        <w:tc>
          <w:tcPr>
            <w:tcW w:w="4111" w:type="dxa"/>
          </w:tcPr>
          <w:p w14:paraId="3FF0DA97" w14:textId="77777777" w:rsidR="001B4E14" w:rsidRDefault="009D045B" w:rsidP="00C21762">
            <w:pPr>
              <w:pStyle w:val="Normal1"/>
              <w:spacing w:before="120" w:after="120"/>
            </w:pPr>
            <w:r>
              <w:rPr>
                <w:noProof/>
                <w:lang w:bidi="ne-NP"/>
              </w:rPr>
              <w:drawing>
                <wp:inline distT="0" distB="0" distL="0" distR="0" wp14:anchorId="3FF0DAA1" wp14:editId="3FF0DAA2">
                  <wp:extent cx="2151380" cy="1934210"/>
                  <wp:effectExtent l="19050" t="19050" r="20320" b="27940"/>
                  <wp:docPr id="1" name="Imagem 1" descr="tricianocomplexo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tricianocomplex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80" cy="193421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F0DA99" w14:textId="77777777" w:rsidR="001B4E14" w:rsidRPr="00554B38" w:rsidRDefault="00554B38" w:rsidP="001B4E14">
      <w:pPr>
        <w:pStyle w:val="Figura"/>
        <w:tabs>
          <w:tab w:val="left" w:pos="5760"/>
        </w:tabs>
        <w:spacing w:after="0"/>
        <w:ind w:left="2807" w:right="2807"/>
        <w:rPr>
          <w:b/>
          <w:lang w:val="en-US"/>
        </w:rPr>
      </w:pPr>
      <w:bookmarkStart w:id="1" w:name="_Toc7327957"/>
      <w:bookmarkStart w:id="2" w:name="_Toc7756994"/>
      <w:bookmarkStart w:id="3" w:name="_Toc7757351"/>
      <w:bookmarkStart w:id="4" w:name="_Toc9602728"/>
      <w:r w:rsidRPr="00554B38">
        <w:rPr>
          <w:b/>
          <w:lang w:val="en-US"/>
        </w:rPr>
        <w:t xml:space="preserve">Figure 2 - </w:t>
      </w:r>
      <w:r>
        <w:rPr>
          <w:b/>
          <w:lang w:val="en-US"/>
        </w:rPr>
        <w:t>S</w:t>
      </w:r>
      <w:r w:rsidRPr="00554B38">
        <w:rPr>
          <w:b/>
          <w:lang w:val="en-US"/>
        </w:rPr>
        <w:t xml:space="preserve">chematic </w:t>
      </w:r>
      <w:r>
        <w:rPr>
          <w:b/>
          <w:lang w:val="en-US"/>
        </w:rPr>
        <w:t>i</w:t>
      </w:r>
      <w:r w:rsidRPr="00554B38">
        <w:rPr>
          <w:b/>
          <w:lang w:val="en-US"/>
        </w:rPr>
        <w:t>llustration of the octahedral structure</w:t>
      </w:r>
    </w:p>
    <w:bookmarkEnd w:id="1"/>
    <w:bookmarkEnd w:id="2"/>
    <w:bookmarkEnd w:id="3"/>
    <w:bookmarkEnd w:id="4"/>
    <w:p w14:paraId="24CCC46C" w14:textId="77777777" w:rsidR="00162E6E" w:rsidRDefault="00162E6E" w:rsidP="00FA1FB4">
      <w:pPr>
        <w:spacing w:line="240" w:lineRule="auto"/>
        <w:rPr>
          <w:rFonts w:ascii="Times New Roman" w:hAnsi="Times New Roman"/>
          <w:b/>
          <w:szCs w:val="24"/>
          <w:lang w:val="en-US"/>
        </w:rPr>
      </w:pPr>
    </w:p>
    <w:p w14:paraId="2996FDEE" w14:textId="3A8D2AF1" w:rsidR="00FA1FB4" w:rsidRPr="00EB1877" w:rsidRDefault="00162E6E" w:rsidP="00FA1FB4">
      <w:pPr>
        <w:spacing w:line="240" w:lineRule="auto"/>
        <w:rPr>
          <w:rFonts w:ascii="Times New Roman" w:hAnsi="Times New Roman"/>
          <w:szCs w:val="24"/>
        </w:rPr>
      </w:pPr>
      <w:r w:rsidRPr="00EB1877">
        <w:rPr>
          <w:rFonts w:ascii="Times New Roman" w:hAnsi="Times New Roman"/>
          <w:b/>
          <w:szCs w:val="24"/>
        </w:rPr>
        <w:t xml:space="preserve">8 </w:t>
      </w:r>
      <w:r w:rsidR="00EB1877" w:rsidRPr="00EB1877">
        <w:rPr>
          <w:rFonts w:ascii="Times New Roman" w:hAnsi="Times New Roman"/>
          <w:b/>
          <w:szCs w:val="24"/>
        </w:rPr>
        <w:t>Referências bibliográficas</w:t>
      </w:r>
    </w:p>
    <w:p w14:paraId="209865F6" w14:textId="1E226D72" w:rsidR="00FA1FB4" w:rsidRPr="00EB1877" w:rsidRDefault="00EB1877" w:rsidP="00FA1FB4">
      <w:pPr>
        <w:spacing w:line="240" w:lineRule="auto"/>
        <w:rPr>
          <w:rFonts w:ascii="Times New Roman" w:hAnsi="Times New Roman"/>
          <w:color w:val="000000"/>
        </w:rPr>
      </w:pPr>
      <w:r w:rsidRPr="00EB1877">
        <w:rPr>
          <w:rFonts w:ascii="Times New Roman" w:hAnsi="Times New Roman"/>
          <w:color w:val="000000"/>
        </w:rPr>
        <w:t>As referências devem ser numeradas</w:t>
      </w:r>
      <w:r w:rsidR="00FA1FB4" w:rsidRPr="00EB1877">
        <w:rPr>
          <w:rFonts w:ascii="Times New Roman" w:hAnsi="Times New Roman"/>
          <w:color w:val="000000"/>
        </w:rPr>
        <w:t xml:space="preserve"> (</w:t>
      </w:r>
      <w:r w:rsidRPr="00EB1877">
        <w:rPr>
          <w:rFonts w:ascii="Times New Roman" w:hAnsi="Times New Roman"/>
          <w:color w:val="000000"/>
        </w:rPr>
        <w:t>i.e.,</w:t>
      </w:r>
      <w:r w:rsidR="00FA1FB4" w:rsidRPr="00EB1877">
        <w:rPr>
          <w:rFonts w:ascii="Times New Roman" w:hAnsi="Times New Roman"/>
          <w:color w:val="000000"/>
        </w:rPr>
        <w:t xml:space="preserve">[1]), </w:t>
      </w:r>
      <w:r w:rsidRPr="00EB1877">
        <w:rPr>
          <w:rFonts w:ascii="Times New Roman" w:hAnsi="Times New Roman"/>
          <w:color w:val="000000"/>
        </w:rPr>
        <w:t>na ordem em que for</w:t>
      </w:r>
      <w:r>
        <w:rPr>
          <w:rFonts w:ascii="Times New Roman" w:hAnsi="Times New Roman"/>
          <w:color w:val="000000"/>
        </w:rPr>
        <w:t>em citadas no</w:t>
      </w:r>
      <w:r w:rsidR="00FA1FB4" w:rsidRPr="00EB1877">
        <w:rPr>
          <w:rFonts w:ascii="Times New Roman" w:hAnsi="Times New Roman"/>
          <w:color w:val="000000"/>
        </w:rPr>
        <w:t xml:space="preserve"> text</w:t>
      </w:r>
      <w:r>
        <w:rPr>
          <w:rFonts w:ascii="Times New Roman" w:hAnsi="Times New Roman"/>
          <w:color w:val="000000"/>
        </w:rPr>
        <w:t>o</w:t>
      </w:r>
      <w:r w:rsidR="00FA1FB4" w:rsidRPr="00EB1877">
        <w:rPr>
          <w:rFonts w:ascii="Times New Roman" w:hAnsi="Times New Roman"/>
          <w:color w:val="000000"/>
        </w:rPr>
        <w:t xml:space="preserve">. </w:t>
      </w:r>
      <w:proofErr w:type="gramStart"/>
      <w:r w:rsidRPr="00EB1877">
        <w:rPr>
          <w:rFonts w:ascii="Times New Roman" w:hAnsi="Times New Roman"/>
          <w:color w:val="000000"/>
        </w:rPr>
        <w:t>A lista de referências devem</w:t>
      </w:r>
      <w:proofErr w:type="gramEnd"/>
      <w:r w:rsidRPr="00EB1877">
        <w:rPr>
          <w:rFonts w:ascii="Times New Roman" w:hAnsi="Times New Roman"/>
          <w:color w:val="000000"/>
        </w:rPr>
        <w:t xml:space="preserve"> ser in</w:t>
      </w:r>
      <w:r>
        <w:rPr>
          <w:rFonts w:ascii="Times New Roman" w:hAnsi="Times New Roman"/>
          <w:color w:val="000000"/>
        </w:rPr>
        <w:t>c</w:t>
      </w:r>
      <w:r w:rsidRPr="00EB1877">
        <w:rPr>
          <w:rFonts w:ascii="Times New Roman" w:hAnsi="Times New Roman"/>
          <w:color w:val="000000"/>
        </w:rPr>
        <w:t>luídas no final do texto.</w:t>
      </w:r>
      <w:r w:rsidR="00FA1FB4" w:rsidRPr="00EB1877">
        <w:rPr>
          <w:rFonts w:ascii="Times New Roman" w:hAnsi="Times New Roman"/>
          <w:color w:val="000000"/>
        </w:rPr>
        <w:t xml:space="preserve"> </w:t>
      </w:r>
    </w:p>
    <w:p w14:paraId="4CB2AE0C" w14:textId="77777777" w:rsidR="00FA1FB4" w:rsidRPr="00675E4D" w:rsidRDefault="00FA1FB4" w:rsidP="00FA1FB4">
      <w:pPr>
        <w:spacing w:line="240" w:lineRule="auto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1. A. Pereira</w:t>
      </w:r>
      <w:r w:rsidRPr="00675E4D">
        <w:rPr>
          <w:rFonts w:ascii="Times New Roman" w:hAnsi="Times New Roman"/>
          <w:color w:val="000000"/>
          <w:lang w:val="en-GB"/>
        </w:rPr>
        <w:t xml:space="preserve"> and B. </w:t>
      </w:r>
      <w:r>
        <w:rPr>
          <w:rFonts w:ascii="Times New Roman" w:hAnsi="Times New Roman"/>
          <w:color w:val="000000"/>
          <w:lang w:val="en-GB"/>
        </w:rPr>
        <w:t>Silva</w:t>
      </w:r>
      <w:r w:rsidRPr="00675E4D">
        <w:rPr>
          <w:rFonts w:ascii="Times New Roman" w:hAnsi="Times New Roman"/>
          <w:color w:val="000000"/>
          <w:lang w:val="en-GB"/>
        </w:rPr>
        <w:t xml:space="preserve">, Journal Name, </w:t>
      </w:r>
      <w:r>
        <w:rPr>
          <w:rFonts w:ascii="Times New Roman" w:hAnsi="Times New Roman"/>
          <w:b/>
          <w:bCs/>
          <w:color w:val="000000"/>
          <w:lang w:val="en-GB"/>
        </w:rPr>
        <w:t>40</w:t>
      </w:r>
      <w:r w:rsidRPr="00675E4D">
        <w:rPr>
          <w:rFonts w:ascii="Times New Roman" w:hAnsi="Times New Roman"/>
          <w:b/>
          <w:bCs/>
          <w:color w:val="000000"/>
          <w:lang w:val="en-GB"/>
        </w:rPr>
        <w:t xml:space="preserve"> </w:t>
      </w:r>
      <w:r>
        <w:rPr>
          <w:rFonts w:ascii="Times New Roman" w:hAnsi="Times New Roman"/>
          <w:color w:val="000000"/>
          <w:lang w:val="en-GB"/>
        </w:rPr>
        <w:t>(2010</w:t>
      </w:r>
      <w:r w:rsidRPr="00675E4D">
        <w:rPr>
          <w:rFonts w:ascii="Times New Roman" w:hAnsi="Times New Roman"/>
          <w:color w:val="000000"/>
          <w:lang w:val="en-GB"/>
        </w:rPr>
        <w:t xml:space="preserve">) 1000. </w:t>
      </w:r>
    </w:p>
    <w:p w14:paraId="7DCBD23B" w14:textId="77777777" w:rsidR="00FA1FB4" w:rsidRPr="00675E4D" w:rsidRDefault="00FA1FB4" w:rsidP="00FA1FB4">
      <w:pPr>
        <w:spacing w:line="240" w:lineRule="auto"/>
        <w:rPr>
          <w:rFonts w:ascii="Times New Roman" w:hAnsi="Times New Roman"/>
          <w:lang w:val="en-GB"/>
        </w:rPr>
      </w:pPr>
      <w:r w:rsidRPr="00675E4D">
        <w:rPr>
          <w:rFonts w:ascii="Times New Roman" w:hAnsi="Times New Roman"/>
          <w:color w:val="000000"/>
          <w:lang w:val="en-GB"/>
        </w:rPr>
        <w:t xml:space="preserve">2. C. </w:t>
      </w:r>
      <w:proofErr w:type="spellStart"/>
      <w:r>
        <w:rPr>
          <w:rFonts w:ascii="Times New Roman" w:hAnsi="Times New Roman"/>
          <w:color w:val="000000"/>
          <w:lang w:val="en-GB"/>
        </w:rPr>
        <w:t>Gehard</w:t>
      </w:r>
      <w:proofErr w:type="spellEnd"/>
      <w:r w:rsidRPr="00675E4D">
        <w:rPr>
          <w:rFonts w:ascii="Times New Roman" w:hAnsi="Times New Roman"/>
          <w:color w:val="000000"/>
          <w:lang w:val="en-GB"/>
        </w:rPr>
        <w:t>, "</w:t>
      </w:r>
      <w:r>
        <w:rPr>
          <w:rFonts w:ascii="Times New Roman" w:hAnsi="Times New Roman"/>
          <w:color w:val="000000"/>
          <w:lang w:val="en-GB"/>
        </w:rPr>
        <w:t>Stress Corrosion Cracking</w:t>
      </w:r>
      <w:r w:rsidRPr="00675E4D">
        <w:rPr>
          <w:rFonts w:ascii="Times New Roman" w:hAnsi="Times New Roman"/>
          <w:color w:val="000000"/>
          <w:lang w:val="en-GB"/>
        </w:rPr>
        <w:t xml:space="preserve">", in: Corrosion </w:t>
      </w:r>
      <w:r>
        <w:rPr>
          <w:rFonts w:ascii="Times New Roman" w:hAnsi="Times New Roman"/>
          <w:color w:val="000000"/>
          <w:lang w:val="en-GB"/>
        </w:rPr>
        <w:t>Theory</w:t>
      </w:r>
      <w:r w:rsidRPr="00675E4D">
        <w:rPr>
          <w:rFonts w:ascii="Times New Roman" w:hAnsi="Times New Roman"/>
          <w:color w:val="000000"/>
          <w:lang w:val="en-GB"/>
        </w:rPr>
        <w:t xml:space="preserve">, </w:t>
      </w:r>
      <w:r>
        <w:rPr>
          <w:rFonts w:ascii="Times New Roman" w:hAnsi="Times New Roman"/>
          <w:color w:val="000000"/>
          <w:lang w:val="en-GB"/>
        </w:rPr>
        <w:t>2</w:t>
      </w:r>
      <w:r w:rsidRPr="00675E4D">
        <w:rPr>
          <w:rFonts w:ascii="Times New Roman" w:hAnsi="Times New Roman"/>
          <w:color w:val="000000"/>
          <w:vertAlign w:val="superscript"/>
          <w:lang w:val="en-GB"/>
        </w:rPr>
        <w:t>nd</w:t>
      </w:r>
      <w:r w:rsidRPr="00675E4D">
        <w:rPr>
          <w:rFonts w:ascii="Times New Roman" w:hAnsi="Times New Roman"/>
          <w:color w:val="000000"/>
          <w:lang w:val="en-GB"/>
        </w:rPr>
        <w:t xml:space="preserve"> ed., Ed. P. Marcus, CRC Press Taylor &amp; Francis Group., </w:t>
      </w:r>
      <w:r>
        <w:rPr>
          <w:rFonts w:ascii="Times New Roman" w:hAnsi="Times New Roman"/>
          <w:color w:val="000000"/>
          <w:lang w:val="en-GB"/>
        </w:rPr>
        <w:t>Boca Raton, FL (2000</w:t>
      </w:r>
      <w:r w:rsidRPr="00675E4D">
        <w:rPr>
          <w:rFonts w:ascii="Times New Roman" w:hAnsi="Times New Roman"/>
          <w:color w:val="000000"/>
          <w:lang w:val="en-GB"/>
        </w:rPr>
        <w:t>) pp.69</w:t>
      </w:r>
      <w:r>
        <w:rPr>
          <w:rFonts w:ascii="Times New Roman" w:hAnsi="Times New Roman"/>
          <w:color w:val="000000"/>
          <w:lang w:val="en-GB"/>
        </w:rPr>
        <w:t>-7</w:t>
      </w:r>
      <w:r w:rsidRPr="00675E4D">
        <w:rPr>
          <w:rFonts w:ascii="Times New Roman" w:hAnsi="Times New Roman"/>
          <w:color w:val="000000"/>
          <w:lang w:val="en-GB"/>
        </w:rPr>
        <w:t>4.</w:t>
      </w:r>
    </w:p>
    <w:p w14:paraId="3FF0DA9A" w14:textId="77777777" w:rsidR="001B4E14" w:rsidRPr="00FA1FB4" w:rsidRDefault="001B4E14" w:rsidP="001B4E14">
      <w:pPr>
        <w:spacing w:after="120" w:line="240" w:lineRule="auto"/>
        <w:ind w:left="390"/>
        <w:rPr>
          <w:rFonts w:ascii="Times New Roman" w:hAnsi="Times New Roman"/>
          <w:szCs w:val="24"/>
          <w:lang w:val="en-GB"/>
        </w:rPr>
      </w:pPr>
    </w:p>
    <w:sectPr w:rsidR="001B4E14" w:rsidRPr="00FA1FB4" w:rsidSect="007F21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0DAA5" w14:textId="77777777" w:rsidR="004170B9" w:rsidRDefault="004170B9">
      <w:r>
        <w:separator/>
      </w:r>
    </w:p>
  </w:endnote>
  <w:endnote w:type="continuationSeparator" w:id="0">
    <w:p w14:paraId="3FF0DAA6" w14:textId="77777777" w:rsidR="004170B9" w:rsidRDefault="0041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0DAAD" w14:textId="77777777" w:rsidR="00D47225" w:rsidRPr="00F2274C" w:rsidRDefault="00D47225">
    <w:pPr>
      <w:pStyle w:val="Rodap"/>
      <w:jc w:val="right"/>
      <w:rPr>
        <w:sz w:val="20"/>
      </w:rPr>
    </w:pPr>
    <w:r w:rsidRPr="006E55F1">
      <w:rPr>
        <w:rFonts w:ascii="Times New Roman" w:hAnsi="Times New Roman"/>
        <w:sz w:val="20"/>
      </w:rPr>
      <w:t xml:space="preserve">- </w:t>
    </w:r>
    <w:r w:rsidRPr="006E55F1">
      <w:rPr>
        <w:rFonts w:ascii="Times New Roman" w:hAnsi="Times New Roman"/>
        <w:sz w:val="20"/>
      </w:rPr>
      <w:fldChar w:fldCharType="begin"/>
    </w:r>
    <w:r w:rsidRPr="006E55F1">
      <w:rPr>
        <w:rFonts w:ascii="Times New Roman" w:hAnsi="Times New Roman"/>
        <w:sz w:val="20"/>
      </w:rPr>
      <w:instrText xml:space="preserve"> PAGE   \* MERGEFORMAT </w:instrText>
    </w:r>
    <w:r w:rsidRPr="006E55F1">
      <w:rPr>
        <w:rFonts w:ascii="Times New Roman" w:hAnsi="Times New Roman"/>
        <w:sz w:val="20"/>
      </w:rPr>
      <w:fldChar w:fldCharType="separate"/>
    </w:r>
    <w:r w:rsidR="00B136F1">
      <w:rPr>
        <w:rFonts w:ascii="Times New Roman" w:hAnsi="Times New Roman"/>
        <w:noProof/>
        <w:sz w:val="20"/>
      </w:rPr>
      <w:t>3</w:t>
    </w:r>
    <w:r w:rsidRPr="006E55F1">
      <w:rPr>
        <w:rFonts w:ascii="Times New Roman" w:hAnsi="Times New Roman"/>
        <w:sz w:val="20"/>
      </w:rPr>
      <w:fldChar w:fldCharType="end"/>
    </w:r>
    <w:r>
      <w:rPr>
        <w:sz w:val="20"/>
      </w:rPr>
      <w:t xml:space="preserve"> -</w:t>
    </w:r>
  </w:p>
  <w:p w14:paraId="3FF0DAAE" w14:textId="77777777" w:rsidR="00D47225" w:rsidRDefault="00D47225" w:rsidP="00CE66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0DAB0" w14:textId="77777777" w:rsidR="00D47225" w:rsidRPr="007E79A3" w:rsidRDefault="00D47225" w:rsidP="00C65C17">
    <w:pPr>
      <w:pStyle w:val="NotaRodapFootNote"/>
      <w:rPr>
        <w:b w:val="0"/>
        <w:sz w:val="20"/>
        <w:lang w:val="en-US"/>
      </w:rPr>
    </w:pPr>
    <w:r w:rsidRPr="007E79A3">
      <w:rPr>
        <w:b w:val="0"/>
        <w:sz w:val="20"/>
        <w:lang w:val="en-US"/>
      </w:rPr>
      <w:t>_________________________________________________________________________________________</w:t>
    </w:r>
  </w:p>
  <w:p w14:paraId="3FF0DAB1" w14:textId="77777777" w:rsidR="00D47225" w:rsidRPr="00D470CD" w:rsidRDefault="00D47225" w:rsidP="00C65C17">
    <w:pPr>
      <w:pStyle w:val="NotaRodapFootNote"/>
      <w:rPr>
        <w:b w:val="0"/>
        <w:sz w:val="20"/>
        <w:lang w:val="en-US"/>
      </w:rPr>
    </w:pPr>
    <w:r w:rsidRPr="00D470CD">
      <w:rPr>
        <w:rStyle w:val="Refdenotaderodap"/>
        <w:b w:val="0"/>
        <w:sz w:val="20"/>
        <w:lang w:val="en-US"/>
      </w:rPr>
      <w:t>a</w:t>
    </w:r>
    <w:r w:rsidRPr="00D470CD">
      <w:rPr>
        <w:b w:val="0"/>
        <w:sz w:val="20"/>
        <w:lang w:val="en-US"/>
      </w:rPr>
      <w:t xml:space="preserve"> Master, Civil Engineer - COMPANY A</w:t>
    </w:r>
  </w:p>
  <w:p w14:paraId="3FF0DAB2" w14:textId="77777777" w:rsidR="00D47225" w:rsidRPr="00D470CD" w:rsidRDefault="00D47225" w:rsidP="00C65C17">
    <w:pPr>
      <w:pStyle w:val="NotaRodapFootNote"/>
      <w:rPr>
        <w:b w:val="0"/>
        <w:sz w:val="20"/>
        <w:lang w:val="en-US"/>
      </w:rPr>
    </w:pPr>
    <w:r w:rsidRPr="00D470CD">
      <w:rPr>
        <w:rStyle w:val="Refdenotaderodap"/>
        <w:b w:val="0"/>
        <w:sz w:val="20"/>
        <w:lang w:val="en-US"/>
      </w:rPr>
      <w:t>b</w:t>
    </w:r>
    <w:r w:rsidRPr="00D470CD">
      <w:rPr>
        <w:b w:val="0"/>
        <w:sz w:val="20"/>
        <w:lang w:val="en-US"/>
      </w:rPr>
      <w:t xml:space="preserve"> Civil Engineer - COMPANY B</w:t>
    </w:r>
  </w:p>
  <w:p w14:paraId="3FF0DAB3" w14:textId="77777777" w:rsidR="00D47225" w:rsidRPr="007E79A3" w:rsidRDefault="00D47225" w:rsidP="00C65C17">
    <w:pPr>
      <w:rPr>
        <w:lang w:val="en-US"/>
      </w:rPr>
    </w:pPr>
    <w:r w:rsidRPr="007E79A3">
      <w:rPr>
        <w:rFonts w:ascii="Times New Roman" w:hAnsi="Times New Roman"/>
        <w:sz w:val="20"/>
        <w:vertAlign w:val="superscript"/>
        <w:lang w:val="en-US"/>
      </w:rPr>
      <w:t>c</w:t>
    </w:r>
    <w:r w:rsidRPr="007E79A3">
      <w:rPr>
        <w:rFonts w:ascii="Times New Roman" w:hAnsi="Times New Roman"/>
        <w:sz w:val="20"/>
        <w:lang w:val="en-US"/>
      </w:rPr>
      <w:t xml:space="preserve"> PHD, Engineer - COMPANY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0DAA3" w14:textId="77777777" w:rsidR="004170B9" w:rsidRDefault="004170B9">
      <w:r>
        <w:separator/>
      </w:r>
    </w:p>
  </w:footnote>
  <w:footnote w:type="continuationSeparator" w:id="0">
    <w:p w14:paraId="3FF0DAA4" w14:textId="77777777" w:rsidR="004170B9" w:rsidRDefault="0041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Borders>
        <w:bottom w:val="thinThickSmallGap" w:sz="12" w:space="0" w:color="642610"/>
      </w:tblBorders>
      <w:tblLook w:val="01E0" w:firstRow="1" w:lastRow="1" w:firstColumn="1" w:lastColumn="1" w:noHBand="0" w:noVBand="0"/>
    </w:tblPr>
    <w:tblGrid>
      <w:gridCol w:w="4078"/>
      <w:gridCol w:w="4994"/>
    </w:tblGrid>
    <w:tr w:rsidR="00D47225" w:rsidRPr="00CE66E9" w14:paraId="3FF0DAAB" w14:textId="77777777" w:rsidTr="008266C0">
      <w:trPr>
        <w:trHeight w:val="561"/>
      </w:trPr>
      <w:tc>
        <w:tcPr>
          <w:tcW w:w="4078" w:type="dxa"/>
        </w:tcPr>
        <w:p w14:paraId="3FF0DAA7" w14:textId="77777777" w:rsidR="00D47225" w:rsidRPr="006E1F6D" w:rsidRDefault="00D47225" w:rsidP="001252BE">
          <w:pPr>
            <w:pStyle w:val="Cabealho"/>
            <w:tabs>
              <w:tab w:val="clear" w:pos="8504"/>
              <w:tab w:val="right" w:pos="9390"/>
            </w:tabs>
            <w:ind w:left="-108"/>
            <w:jc w:val="left"/>
            <w:rPr>
              <w:color w:val="800000"/>
              <w:sz w:val="10"/>
              <w:szCs w:val="10"/>
            </w:rPr>
          </w:pPr>
        </w:p>
      </w:tc>
      <w:tc>
        <w:tcPr>
          <w:tcW w:w="4994" w:type="dxa"/>
        </w:tcPr>
        <w:p w14:paraId="3FF0DAA8" w14:textId="77777777" w:rsidR="00D47225" w:rsidRPr="00CE66E9" w:rsidRDefault="00D47225" w:rsidP="006E1F6D">
          <w:pPr>
            <w:pStyle w:val="Ttulo"/>
            <w:spacing w:line="240" w:lineRule="auto"/>
            <w:ind w:right="-76"/>
            <w:jc w:val="both"/>
            <w:rPr>
              <w:rFonts w:cs="Arial"/>
              <w:b w:val="0"/>
              <w:sz w:val="14"/>
              <w:szCs w:val="14"/>
            </w:rPr>
          </w:pPr>
        </w:p>
        <w:p w14:paraId="3FF0DAA9" w14:textId="4E7FCF40" w:rsidR="00D47225" w:rsidRPr="00360A2D" w:rsidRDefault="00D56773" w:rsidP="001252BE">
          <w:pPr>
            <w:pStyle w:val="Cabealho"/>
            <w:spacing w:line="240" w:lineRule="auto"/>
            <w:ind w:left="-108" w:right="-76"/>
            <w:jc w:val="right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bCs/>
              <w:szCs w:val="22"/>
            </w:rPr>
            <w:t xml:space="preserve">ICC </w:t>
          </w:r>
          <w:r w:rsidR="009D3026" w:rsidRPr="00A2185A">
            <w:rPr>
              <w:rFonts w:ascii="Times New Roman" w:hAnsi="Times New Roman"/>
              <w:bCs/>
              <w:szCs w:val="22"/>
            </w:rPr>
            <w:t>INTERCORR</w:t>
          </w:r>
          <w:r>
            <w:rPr>
              <w:rFonts w:ascii="Times New Roman" w:hAnsi="Times New Roman"/>
              <w:bCs/>
              <w:szCs w:val="22"/>
            </w:rPr>
            <w:t xml:space="preserve"> WCO </w:t>
          </w:r>
          <w:r w:rsidR="009D3026" w:rsidRPr="00A2185A">
            <w:rPr>
              <w:rFonts w:ascii="Times New Roman" w:hAnsi="Times New Roman"/>
              <w:bCs/>
              <w:szCs w:val="22"/>
            </w:rPr>
            <w:t>202</w:t>
          </w:r>
          <w:r w:rsidR="007F2019">
            <w:rPr>
              <w:rFonts w:ascii="Times New Roman" w:hAnsi="Times New Roman"/>
              <w:bCs/>
              <w:szCs w:val="22"/>
            </w:rPr>
            <w:t>1</w:t>
          </w:r>
          <w:r w:rsidR="009D3026" w:rsidRPr="00A2185A">
            <w:rPr>
              <w:rFonts w:ascii="Times New Roman" w:hAnsi="Times New Roman"/>
              <w:bCs/>
              <w:szCs w:val="22"/>
            </w:rPr>
            <w:t>_XXX</w:t>
          </w:r>
        </w:p>
        <w:p w14:paraId="3FF0DAAA" w14:textId="77777777" w:rsidR="00D47225" w:rsidRPr="00CE66E9" w:rsidRDefault="00D47225" w:rsidP="001252BE">
          <w:pPr>
            <w:pStyle w:val="Ttulo"/>
            <w:spacing w:line="240" w:lineRule="auto"/>
            <w:ind w:right="-76"/>
            <w:jc w:val="both"/>
            <w:rPr>
              <w:rFonts w:cs="Arial"/>
              <w:b w:val="0"/>
              <w:sz w:val="10"/>
              <w:szCs w:val="10"/>
            </w:rPr>
          </w:pPr>
        </w:p>
      </w:tc>
    </w:tr>
  </w:tbl>
  <w:p w14:paraId="3FF0DAAC" w14:textId="77777777" w:rsidR="00D47225" w:rsidRPr="00F2274C" w:rsidRDefault="00D47225">
    <w:pPr>
      <w:pStyle w:val="Cabealh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90" w:type="dxa"/>
      <w:tblInd w:w="-34" w:type="dxa"/>
      <w:tblBorders>
        <w:bottom w:val="thinThickSmallGap" w:sz="12" w:space="0" w:color="642610"/>
      </w:tblBorders>
      <w:tblLayout w:type="fixed"/>
      <w:tblLook w:val="01E0" w:firstRow="1" w:lastRow="1" w:firstColumn="1" w:lastColumn="1" w:noHBand="0" w:noVBand="0"/>
    </w:tblPr>
    <w:tblGrid>
      <w:gridCol w:w="9390"/>
    </w:tblGrid>
    <w:tr w:rsidR="002238F8" w:rsidRPr="00A2185A" w14:paraId="122A5670" w14:textId="77777777" w:rsidTr="00941A79">
      <w:trPr>
        <w:trHeight w:val="514"/>
      </w:trPr>
      <w:tc>
        <w:tcPr>
          <w:tcW w:w="9390" w:type="dxa"/>
        </w:tcPr>
        <w:p w14:paraId="21A8F4CF" w14:textId="12F3B4D5" w:rsidR="002238F8" w:rsidRDefault="00163F18" w:rsidP="002238F8">
          <w:pPr>
            <w:pStyle w:val="Cabealho"/>
            <w:spacing w:line="240" w:lineRule="auto"/>
            <w:ind w:right="-76"/>
            <w:jc w:val="right"/>
            <w:rPr>
              <w:rFonts w:ascii="Times New Roman" w:hAnsi="Times New Roman"/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4EEC47E" wp14:editId="05DFA024">
                <wp:simplePos x="0" y="0"/>
                <wp:positionH relativeFrom="column">
                  <wp:posOffset>-66675</wp:posOffset>
                </wp:positionH>
                <wp:positionV relativeFrom="paragraph">
                  <wp:posOffset>635</wp:posOffset>
                </wp:positionV>
                <wp:extent cx="3522345" cy="505460"/>
                <wp:effectExtent l="0" t="0" r="1905" b="8890"/>
                <wp:wrapThrough wrapText="bothSides">
                  <wp:wrapPolygon edited="0">
                    <wp:start x="0" y="0"/>
                    <wp:lineTo x="0" y="21166"/>
                    <wp:lineTo x="21495" y="21166"/>
                    <wp:lineTo x="21495" y="0"/>
                    <wp:lineTo x="0" y="0"/>
                  </wp:wrapPolygon>
                </wp:wrapThrough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23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C4721A" w14:textId="0A2A4708" w:rsidR="002238F8" w:rsidRDefault="002238F8" w:rsidP="002238F8">
          <w:pPr>
            <w:pStyle w:val="Cabealho"/>
            <w:spacing w:line="240" w:lineRule="auto"/>
            <w:ind w:right="-76"/>
            <w:jc w:val="right"/>
            <w:rPr>
              <w:rFonts w:ascii="Times New Roman" w:hAnsi="Times New Roman"/>
              <w:b/>
              <w:bCs/>
              <w:sz w:val="22"/>
              <w:szCs w:val="22"/>
            </w:rPr>
          </w:pPr>
        </w:p>
        <w:p w14:paraId="305A4589" w14:textId="77777777" w:rsidR="002238F8" w:rsidRDefault="002238F8" w:rsidP="002238F8">
          <w:pPr>
            <w:pStyle w:val="Cabealho"/>
            <w:spacing w:line="240" w:lineRule="auto"/>
            <w:ind w:right="-76"/>
            <w:jc w:val="right"/>
            <w:rPr>
              <w:noProof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ICC </w:t>
          </w:r>
          <w:r w:rsidRPr="00A2185A">
            <w:rPr>
              <w:rFonts w:ascii="Times New Roman" w:hAnsi="Times New Roman"/>
              <w:b/>
              <w:bCs/>
              <w:sz w:val="22"/>
              <w:szCs w:val="22"/>
            </w:rPr>
            <w:t>INTERCORR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WCO </w:t>
          </w:r>
          <w:r w:rsidRPr="00A2185A">
            <w:rPr>
              <w:rFonts w:ascii="Times New Roman" w:hAnsi="Times New Roman"/>
              <w:b/>
              <w:bCs/>
              <w:sz w:val="22"/>
              <w:szCs w:val="22"/>
            </w:rPr>
            <w:t>202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1</w:t>
          </w:r>
          <w:r w:rsidRPr="00A2185A">
            <w:rPr>
              <w:rFonts w:ascii="Times New Roman" w:hAnsi="Times New Roman"/>
              <w:b/>
              <w:bCs/>
              <w:sz w:val="22"/>
              <w:szCs w:val="22"/>
            </w:rPr>
            <w:t>_XXX</w:t>
          </w:r>
        </w:p>
      </w:tc>
    </w:tr>
  </w:tbl>
  <w:p w14:paraId="7D42CCF8" w14:textId="77777777" w:rsidR="002238F8" w:rsidRDefault="002238F8" w:rsidP="002238F8">
    <w:pPr>
      <w:spacing w:line="240" w:lineRule="auto"/>
      <w:ind w:left="-108"/>
      <w:rPr>
        <w:rFonts w:ascii="Times New Roman" w:hAnsi="Times New Roman"/>
        <w:i/>
        <w:sz w:val="20"/>
        <w:lang w:val="en-US"/>
      </w:rPr>
    </w:pPr>
  </w:p>
  <w:p w14:paraId="06BE2E79" w14:textId="77777777" w:rsidR="002238F8" w:rsidRPr="00866359" w:rsidRDefault="002238F8" w:rsidP="002238F8">
    <w:pPr>
      <w:spacing w:line="240" w:lineRule="auto"/>
      <w:ind w:left="-108"/>
      <w:rPr>
        <w:rFonts w:ascii="Times New Roman" w:hAnsi="Times New Roman"/>
        <w:i/>
        <w:sz w:val="20"/>
        <w:lang w:val="en-US"/>
      </w:rPr>
    </w:pPr>
    <w:r w:rsidRPr="00866359">
      <w:rPr>
        <w:rFonts w:ascii="Times New Roman" w:hAnsi="Times New Roman"/>
        <w:i/>
        <w:sz w:val="20"/>
        <w:lang w:val="en-US"/>
      </w:rPr>
      <w:t>Copyright 202</w:t>
    </w:r>
    <w:r>
      <w:rPr>
        <w:rFonts w:ascii="Times New Roman" w:hAnsi="Times New Roman"/>
        <w:i/>
        <w:sz w:val="20"/>
        <w:lang w:val="en-US"/>
      </w:rPr>
      <w:t>1</w:t>
    </w:r>
    <w:r w:rsidRPr="00866359">
      <w:rPr>
        <w:rFonts w:ascii="Times New Roman" w:hAnsi="Times New Roman"/>
        <w:i/>
        <w:sz w:val="20"/>
        <w:lang w:val="en-US"/>
      </w:rPr>
      <w:t>, ICC &amp; ABRACO</w:t>
    </w:r>
  </w:p>
  <w:p w14:paraId="49098C7B" w14:textId="16B44E67" w:rsidR="002238F8" w:rsidRPr="007600DE" w:rsidRDefault="002238F8" w:rsidP="002238F8">
    <w:pPr>
      <w:shd w:val="clear" w:color="auto" w:fill="FFFFFF"/>
      <w:spacing w:line="240" w:lineRule="auto"/>
      <w:ind w:left="-108"/>
      <w:rPr>
        <w:rFonts w:ascii="Times New Roman" w:hAnsi="Times New Roman"/>
        <w:color w:val="000000"/>
        <w:sz w:val="20"/>
        <w:lang w:val="en-US"/>
      </w:rPr>
    </w:pPr>
    <w:r w:rsidRPr="007600DE">
      <w:rPr>
        <w:rFonts w:ascii="Times New Roman" w:hAnsi="Times New Roman"/>
        <w:i/>
        <w:iCs/>
        <w:color w:val="000000"/>
        <w:sz w:val="20"/>
        <w:lang w:val="en-US"/>
      </w:rPr>
      <w:t>The work presented during </w:t>
    </w:r>
    <w:r w:rsidRPr="00B92882">
      <w:rPr>
        <w:rFonts w:ascii="Times New Roman" w:hAnsi="Times New Roman"/>
        <w:b/>
        <w:sz w:val="20"/>
        <w:szCs w:val="16"/>
        <w:lang w:val="en-US"/>
      </w:rPr>
      <w:t>21</w:t>
    </w:r>
    <w:r w:rsidRPr="00B92882">
      <w:rPr>
        <w:rFonts w:ascii="Times New Roman" w:hAnsi="Times New Roman"/>
        <w:b/>
        <w:sz w:val="20"/>
        <w:szCs w:val="16"/>
        <w:vertAlign w:val="superscript"/>
        <w:lang w:val="en-US"/>
      </w:rPr>
      <w:t>st</w:t>
    </w:r>
    <w:r w:rsidRPr="00B92882">
      <w:rPr>
        <w:rFonts w:ascii="Times New Roman" w:hAnsi="Times New Roman"/>
        <w:b/>
        <w:sz w:val="20"/>
        <w:szCs w:val="16"/>
        <w:lang w:val="en-US"/>
      </w:rPr>
      <w:t xml:space="preserve"> INTERNATIONAL CORROSION CONGRESS &amp; 8</w:t>
    </w:r>
    <w:r w:rsidRPr="00B92882">
      <w:rPr>
        <w:rFonts w:ascii="Times New Roman" w:hAnsi="Times New Roman"/>
        <w:b/>
        <w:sz w:val="20"/>
        <w:szCs w:val="16"/>
        <w:vertAlign w:val="superscript"/>
        <w:lang w:val="en-US"/>
      </w:rPr>
      <w:t>th</w:t>
    </w:r>
    <w:r w:rsidRPr="00B92882">
      <w:rPr>
        <w:rFonts w:ascii="Times New Roman" w:hAnsi="Times New Roman"/>
        <w:b/>
        <w:sz w:val="20"/>
        <w:szCs w:val="16"/>
        <w:lang w:val="en-US"/>
      </w:rPr>
      <w:t xml:space="preserve"> INTERNATIONAL CORROSION MEETING</w:t>
    </w:r>
    <w:r w:rsidRPr="007600DE">
      <w:rPr>
        <w:rStyle w:val="apple-style-span"/>
        <w:rFonts w:ascii="Times New Roman" w:hAnsi="Times New Roman"/>
        <w:i/>
        <w:iCs/>
        <w:color w:val="000000"/>
        <w:sz w:val="20"/>
        <w:lang w:val="en-US"/>
      </w:rPr>
      <w:t xml:space="preserve"> </w:t>
    </w:r>
    <w:r>
      <w:rPr>
        <w:rStyle w:val="apple-style-span"/>
        <w:rFonts w:ascii="Times New Roman" w:hAnsi="Times New Roman"/>
        <w:i/>
        <w:iCs/>
        <w:color w:val="000000"/>
        <w:sz w:val="20"/>
        <w:lang w:val="en-US"/>
      </w:rPr>
      <w:t>in the month of July</w:t>
    </w:r>
    <w:r w:rsidRPr="007600DE">
      <w:rPr>
        <w:rStyle w:val="apple-style-span"/>
        <w:rFonts w:ascii="Times New Roman" w:hAnsi="Times New Roman"/>
        <w:i/>
        <w:iCs/>
        <w:color w:val="000000"/>
        <w:sz w:val="20"/>
        <w:lang w:val="en-US"/>
      </w:rPr>
      <w:t xml:space="preserve"> of 20</w:t>
    </w:r>
    <w:r>
      <w:rPr>
        <w:rStyle w:val="apple-style-span"/>
        <w:rFonts w:ascii="Times New Roman" w:hAnsi="Times New Roman"/>
        <w:i/>
        <w:iCs/>
        <w:color w:val="000000"/>
        <w:sz w:val="20"/>
        <w:lang w:val="en-US"/>
      </w:rPr>
      <w:t>21</w:t>
    </w:r>
    <w:r w:rsidRPr="007600DE">
      <w:rPr>
        <w:rStyle w:val="apple-style-span"/>
        <w:rFonts w:ascii="Times New Roman" w:hAnsi="Times New Roman"/>
        <w:i/>
        <w:iCs/>
        <w:color w:val="000000"/>
        <w:sz w:val="20"/>
        <w:lang w:val="en-US"/>
      </w:rPr>
      <w:t>.</w:t>
    </w:r>
  </w:p>
  <w:p w14:paraId="0E5F3130" w14:textId="3580B6B1" w:rsidR="002238F8" w:rsidRDefault="002238F8" w:rsidP="002238F8">
    <w:pPr>
      <w:spacing w:line="240" w:lineRule="auto"/>
      <w:ind w:left="-108"/>
      <w:rPr>
        <w:rFonts w:ascii="Times New Roman" w:hAnsi="Times New Roman"/>
        <w:i/>
        <w:sz w:val="20"/>
        <w:lang w:val="en-US"/>
      </w:rPr>
    </w:pPr>
    <w:r w:rsidRPr="007600DE">
      <w:rPr>
        <w:rStyle w:val="apple-style-span"/>
        <w:rFonts w:ascii="Times New Roman" w:hAnsi="Times New Roman"/>
        <w:i/>
        <w:iCs/>
        <w:color w:val="000000"/>
        <w:sz w:val="20"/>
        <w:lang w:val="en-US"/>
      </w:rPr>
      <w:t>The information and opinions contained in this work are of the exclusive right of the author(s)</w:t>
    </w:r>
    <w:r w:rsidRPr="007600DE">
      <w:rPr>
        <w:rFonts w:ascii="Times New Roman" w:hAnsi="Times New Roman"/>
        <w:i/>
        <w:sz w:val="20"/>
        <w:lang w:val="en-US"/>
      </w:rPr>
      <w:t>.</w:t>
    </w:r>
  </w:p>
  <w:p w14:paraId="25ED6AF6" w14:textId="77777777" w:rsidR="00F01B43" w:rsidRDefault="00F01B43" w:rsidP="002238F8">
    <w:pPr>
      <w:spacing w:line="240" w:lineRule="auto"/>
      <w:ind w:left="-108"/>
      <w:rPr>
        <w:rFonts w:ascii="Times New Roman" w:hAnsi="Times New Roman"/>
        <w:i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F0776"/>
    <w:multiLevelType w:val="hybridMultilevel"/>
    <w:tmpl w:val="EFB247EA"/>
    <w:lvl w:ilvl="0" w:tplc="0416000F">
      <w:start w:val="1"/>
      <w:numFmt w:val="decimal"/>
      <w:lvlText w:val="%1."/>
      <w:lvlJc w:val="left"/>
      <w:pPr>
        <w:ind w:left="612" w:hanging="360"/>
      </w:pPr>
    </w:lvl>
    <w:lvl w:ilvl="1" w:tplc="04160019" w:tentative="1">
      <w:start w:val="1"/>
      <w:numFmt w:val="lowerLetter"/>
      <w:lvlText w:val="%2."/>
      <w:lvlJc w:val="left"/>
      <w:pPr>
        <w:ind w:left="1332" w:hanging="360"/>
      </w:pPr>
    </w:lvl>
    <w:lvl w:ilvl="2" w:tplc="0416001B" w:tentative="1">
      <w:start w:val="1"/>
      <w:numFmt w:val="lowerRoman"/>
      <w:lvlText w:val="%3."/>
      <w:lvlJc w:val="right"/>
      <w:pPr>
        <w:ind w:left="2052" w:hanging="180"/>
      </w:pPr>
    </w:lvl>
    <w:lvl w:ilvl="3" w:tplc="0416000F" w:tentative="1">
      <w:start w:val="1"/>
      <w:numFmt w:val="decimal"/>
      <w:lvlText w:val="%4."/>
      <w:lvlJc w:val="left"/>
      <w:pPr>
        <w:ind w:left="2772" w:hanging="360"/>
      </w:pPr>
    </w:lvl>
    <w:lvl w:ilvl="4" w:tplc="04160019" w:tentative="1">
      <w:start w:val="1"/>
      <w:numFmt w:val="lowerLetter"/>
      <w:lvlText w:val="%5."/>
      <w:lvlJc w:val="left"/>
      <w:pPr>
        <w:ind w:left="3492" w:hanging="360"/>
      </w:pPr>
    </w:lvl>
    <w:lvl w:ilvl="5" w:tplc="0416001B" w:tentative="1">
      <w:start w:val="1"/>
      <w:numFmt w:val="lowerRoman"/>
      <w:lvlText w:val="%6."/>
      <w:lvlJc w:val="right"/>
      <w:pPr>
        <w:ind w:left="4212" w:hanging="180"/>
      </w:pPr>
    </w:lvl>
    <w:lvl w:ilvl="6" w:tplc="0416000F" w:tentative="1">
      <w:start w:val="1"/>
      <w:numFmt w:val="decimal"/>
      <w:lvlText w:val="%7."/>
      <w:lvlJc w:val="left"/>
      <w:pPr>
        <w:ind w:left="4932" w:hanging="360"/>
      </w:pPr>
    </w:lvl>
    <w:lvl w:ilvl="7" w:tplc="04160019" w:tentative="1">
      <w:start w:val="1"/>
      <w:numFmt w:val="lowerLetter"/>
      <w:lvlText w:val="%8."/>
      <w:lvlJc w:val="left"/>
      <w:pPr>
        <w:ind w:left="5652" w:hanging="360"/>
      </w:pPr>
    </w:lvl>
    <w:lvl w:ilvl="8" w:tplc="0416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F047720"/>
    <w:multiLevelType w:val="hybridMultilevel"/>
    <w:tmpl w:val="9E6C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331B"/>
    <w:multiLevelType w:val="multilevel"/>
    <w:tmpl w:val="06B6C348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2" w:hanging="39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</w:rPr>
    </w:lvl>
  </w:abstractNum>
  <w:abstractNum w:abstractNumId="3" w15:restartNumberingAfterBreak="0">
    <w:nsid w:val="40A370F9"/>
    <w:multiLevelType w:val="hybridMultilevel"/>
    <w:tmpl w:val="7F7672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4CAB"/>
    <w:multiLevelType w:val="hybridMultilevel"/>
    <w:tmpl w:val="F3E40456"/>
    <w:lvl w:ilvl="0" w:tplc="35B859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DD1B02"/>
    <w:multiLevelType w:val="multilevel"/>
    <w:tmpl w:val="87AEA36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2E"/>
    <w:rsid w:val="00014A7D"/>
    <w:rsid w:val="00016FDA"/>
    <w:rsid w:val="00023AE0"/>
    <w:rsid w:val="00040301"/>
    <w:rsid w:val="0005376E"/>
    <w:rsid w:val="00056FAD"/>
    <w:rsid w:val="00067188"/>
    <w:rsid w:val="00072449"/>
    <w:rsid w:val="000B2812"/>
    <w:rsid w:val="000D32A2"/>
    <w:rsid w:val="000E09BE"/>
    <w:rsid w:val="0010640A"/>
    <w:rsid w:val="00115C75"/>
    <w:rsid w:val="0012298B"/>
    <w:rsid w:val="001252BE"/>
    <w:rsid w:val="00135947"/>
    <w:rsid w:val="001429F2"/>
    <w:rsid w:val="00160AF0"/>
    <w:rsid w:val="00162E6E"/>
    <w:rsid w:val="00163F18"/>
    <w:rsid w:val="001679E4"/>
    <w:rsid w:val="001B4E14"/>
    <w:rsid w:val="001C65EB"/>
    <w:rsid w:val="001D1915"/>
    <w:rsid w:val="001D4C3E"/>
    <w:rsid w:val="001D502E"/>
    <w:rsid w:val="001D6975"/>
    <w:rsid w:val="001F4020"/>
    <w:rsid w:val="001F50FF"/>
    <w:rsid w:val="00217A49"/>
    <w:rsid w:val="002238F8"/>
    <w:rsid w:val="00245C0F"/>
    <w:rsid w:val="00246D38"/>
    <w:rsid w:val="00264CAE"/>
    <w:rsid w:val="00265F53"/>
    <w:rsid w:val="002966C4"/>
    <w:rsid w:val="002E7F94"/>
    <w:rsid w:val="002F3C96"/>
    <w:rsid w:val="003070EA"/>
    <w:rsid w:val="00307B2A"/>
    <w:rsid w:val="003306CB"/>
    <w:rsid w:val="003477E2"/>
    <w:rsid w:val="00360A2D"/>
    <w:rsid w:val="00370049"/>
    <w:rsid w:val="00370B9E"/>
    <w:rsid w:val="00381EF5"/>
    <w:rsid w:val="00382B40"/>
    <w:rsid w:val="003A410A"/>
    <w:rsid w:val="003C4BD6"/>
    <w:rsid w:val="003F4811"/>
    <w:rsid w:val="004054C1"/>
    <w:rsid w:val="004075A0"/>
    <w:rsid w:val="00412C0C"/>
    <w:rsid w:val="004170B9"/>
    <w:rsid w:val="00437C8B"/>
    <w:rsid w:val="0044747D"/>
    <w:rsid w:val="004831BC"/>
    <w:rsid w:val="004A1D51"/>
    <w:rsid w:val="004B3FD4"/>
    <w:rsid w:val="004D1574"/>
    <w:rsid w:val="004E37FA"/>
    <w:rsid w:val="004F4108"/>
    <w:rsid w:val="005067D6"/>
    <w:rsid w:val="00530D28"/>
    <w:rsid w:val="00533A0A"/>
    <w:rsid w:val="00541F56"/>
    <w:rsid w:val="00547BC3"/>
    <w:rsid w:val="0055398A"/>
    <w:rsid w:val="00554B38"/>
    <w:rsid w:val="005564C2"/>
    <w:rsid w:val="00595F63"/>
    <w:rsid w:val="005A6133"/>
    <w:rsid w:val="005A71FF"/>
    <w:rsid w:val="005D2BBC"/>
    <w:rsid w:val="005E0D39"/>
    <w:rsid w:val="005E644B"/>
    <w:rsid w:val="00624A4B"/>
    <w:rsid w:val="0064239C"/>
    <w:rsid w:val="006551AA"/>
    <w:rsid w:val="006571A8"/>
    <w:rsid w:val="00670E4F"/>
    <w:rsid w:val="00675E4D"/>
    <w:rsid w:val="00696DFC"/>
    <w:rsid w:val="006B3ADC"/>
    <w:rsid w:val="006B5A58"/>
    <w:rsid w:val="006D3302"/>
    <w:rsid w:val="006E1F6D"/>
    <w:rsid w:val="006E55F1"/>
    <w:rsid w:val="00712AD1"/>
    <w:rsid w:val="00730F43"/>
    <w:rsid w:val="00745A8D"/>
    <w:rsid w:val="00751EA0"/>
    <w:rsid w:val="007600DE"/>
    <w:rsid w:val="00761E89"/>
    <w:rsid w:val="00780167"/>
    <w:rsid w:val="007802D0"/>
    <w:rsid w:val="00790742"/>
    <w:rsid w:val="007931D6"/>
    <w:rsid w:val="007A1FFC"/>
    <w:rsid w:val="007A42CB"/>
    <w:rsid w:val="007D5ED1"/>
    <w:rsid w:val="007D6F1D"/>
    <w:rsid w:val="007E79A3"/>
    <w:rsid w:val="007F2019"/>
    <w:rsid w:val="007F211E"/>
    <w:rsid w:val="00817D03"/>
    <w:rsid w:val="00821030"/>
    <w:rsid w:val="00823675"/>
    <w:rsid w:val="008266C0"/>
    <w:rsid w:val="00836962"/>
    <w:rsid w:val="00841297"/>
    <w:rsid w:val="00847A18"/>
    <w:rsid w:val="00866359"/>
    <w:rsid w:val="00870BF5"/>
    <w:rsid w:val="008861B0"/>
    <w:rsid w:val="00886A8E"/>
    <w:rsid w:val="00887928"/>
    <w:rsid w:val="008A1B75"/>
    <w:rsid w:val="008B20AB"/>
    <w:rsid w:val="008B5087"/>
    <w:rsid w:val="008E4396"/>
    <w:rsid w:val="008E4AC2"/>
    <w:rsid w:val="008F5886"/>
    <w:rsid w:val="00901381"/>
    <w:rsid w:val="00912D32"/>
    <w:rsid w:val="009228C0"/>
    <w:rsid w:val="00935903"/>
    <w:rsid w:val="00940A29"/>
    <w:rsid w:val="00941B79"/>
    <w:rsid w:val="00943CD7"/>
    <w:rsid w:val="00945BCB"/>
    <w:rsid w:val="00965D04"/>
    <w:rsid w:val="0098471A"/>
    <w:rsid w:val="009D045B"/>
    <w:rsid w:val="009D3026"/>
    <w:rsid w:val="009D6FAB"/>
    <w:rsid w:val="009F4408"/>
    <w:rsid w:val="00A46BD0"/>
    <w:rsid w:val="00A54A88"/>
    <w:rsid w:val="00A63B6A"/>
    <w:rsid w:val="00A667D2"/>
    <w:rsid w:val="00A70F7B"/>
    <w:rsid w:val="00A82459"/>
    <w:rsid w:val="00AA06E4"/>
    <w:rsid w:val="00AA4169"/>
    <w:rsid w:val="00AC4253"/>
    <w:rsid w:val="00B10BAC"/>
    <w:rsid w:val="00B136F1"/>
    <w:rsid w:val="00B66611"/>
    <w:rsid w:val="00BC7CBA"/>
    <w:rsid w:val="00BD0DC0"/>
    <w:rsid w:val="00C21762"/>
    <w:rsid w:val="00C42A1C"/>
    <w:rsid w:val="00C65C17"/>
    <w:rsid w:val="00C771A4"/>
    <w:rsid w:val="00C914C4"/>
    <w:rsid w:val="00C93C85"/>
    <w:rsid w:val="00C977E5"/>
    <w:rsid w:val="00CA193A"/>
    <w:rsid w:val="00CA6143"/>
    <w:rsid w:val="00CB22DF"/>
    <w:rsid w:val="00CB4494"/>
    <w:rsid w:val="00CC6EB0"/>
    <w:rsid w:val="00CE30E0"/>
    <w:rsid w:val="00CE66E9"/>
    <w:rsid w:val="00D0697B"/>
    <w:rsid w:val="00D21E06"/>
    <w:rsid w:val="00D22BE1"/>
    <w:rsid w:val="00D37942"/>
    <w:rsid w:val="00D470CD"/>
    <w:rsid w:val="00D47225"/>
    <w:rsid w:val="00D56773"/>
    <w:rsid w:val="00D71C7E"/>
    <w:rsid w:val="00D80051"/>
    <w:rsid w:val="00D80B48"/>
    <w:rsid w:val="00D87474"/>
    <w:rsid w:val="00D8770D"/>
    <w:rsid w:val="00D91728"/>
    <w:rsid w:val="00D92079"/>
    <w:rsid w:val="00DC08D8"/>
    <w:rsid w:val="00DC5B5D"/>
    <w:rsid w:val="00DD2FF3"/>
    <w:rsid w:val="00DF175D"/>
    <w:rsid w:val="00DF37A5"/>
    <w:rsid w:val="00E023EF"/>
    <w:rsid w:val="00E1188F"/>
    <w:rsid w:val="00E20F99"/>
    <w:rsid w:val="00E44A84"/>
    <w:rsid w:val="00E46366"/>
    <w:rsid w:val="00E659E6"/>
    <w:rsid w:val="00E65F5E"/>
    <w:rsid w:val="00E670AF"/>
    <w:rsid w:val="00EB1877"/>
    <w:rsid w:val="00EB27FF"/>
    <w:rsid w:val="00EC5DAB"/>
    <w:rsid w:val="00F0030C"/>
    <w:rsid w:val="00F015EF"/>
    <w:rsid w:val="00F01B43"/>
    <w:rsid w:val="00F0672E"/>
    <w:rsid w:val="00F2274C"/>
    <w:rsid w:val="00F55017"/>
    <w:rsid w:val="00F75674"/>
    <w:rsid w:val="00F80326"/>
    <w:rsid w:val="00F8186D"/>
    <w:rsid w:val="00FA1FB4"/>
    <w:rsid w:val="00F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F0D9BE"/>
  <w15:docId w15:val="{12A643F0-B3EE-4707-8C20-F64DD8B9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D04"/>
    <w:pPr>
      <w:spacing w:line="360" w:lineRule="auto"/>
      <w:jc w:val="both"/>
    </w:pPr>
    <w:rPr>
      <w:rFonts w:ascii="Arial" w:hAnsi="Arial"/>
      <w:sz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F227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1D502E"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50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D502E"/>
    <w:pPr>
      <w:tabs>
        <w:tab w:val="center" w:pos="4252"/>
        <w:tab w:val="right" w:pos="8504"/>
      </w:tabs>
    </w:pPr>
  </w:style>
  <w:style w:type="character" w:styleId="Hyperlink">
    <w:name w:val="Hyperlink"/>
    <w:rsid w:val="001D502E"/>
    <w:rPr>
      <w:color w:val="0000FF"/>
      <w:u w:val="single"/>
    </w:rPr>
  </w:style>
  <w:style w:type="paragraph" w:styleId="Ttulo">
    <w:name w:val="Title"/>
    <w:basedOn w:val="Normal"/>
    <w:qFormat/>
    <w:rsid w:val="001D502E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1D502E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0E09BE"/>
    <w:rPr>
      <w:b/>
      <w:bCs/>
    </w:rPr>
  </w:style>
  <w:style w:type="character" w:styleId="nfase">
    <w:name w:val="Emphasis"/>
    <w:qFormat/>
    <w:rsid w:val="000E09BE"/>
    <w:rPr>
      <w:i/>
      <w:iCs/>
    </w:rPr>
  </w:style>
  <w:style w:type="character" w:customStyle="1" w:styleId="CabealhoChar">
    <w:name w:val="Cabeçalho Char"/>
    <w:link w:val="Cabealho"/>
    <w:uiPriority w:val="99"/>
    <w:rsid w:val="00381EF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1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81EF5"/>
    <w:rPr>
      <w:rFonts w:ascii="Tahoma" w:hAnsi="Tahoma" w:cs="Tahoma"/>
      <w:sz w:val="16"/>
      <w:szCs w:val="16"/>
    </w:rPr>
  </w:style>
  <w:style w:type="paragraph" w:customStyle="1" w:styleId="ResumoAbstract">
    <w:name w:val="Resumo/Abstract"/>
    <w:basedOn w:val="Normal"/>
    <w:rsid w:val="00CE66E9"/>
    <w:pPr>
      <w:widowControl w:val="0"/>
      <w:spacing w:line="240" w:lineRule="auto"/>
    </w:pPr>
    <w:rPr>
      <w:rFonts w:ascii="Times New Roman" w:hAnsi="Times New Roman"/>
      <w:snapToGrid w:val="0"/>
    </w:rPr>
  </w:style>
  <w:style w:type="character" w:styleId="Refdenotaderodap">
    <w:name w:val="footnote reference"/>
    <w:rsid w:val="00CE66E9"/>
    <w:rPr>
      <w:vertAlign w:val="superscript"/>
    </w:rPr>
  </w:style>
  <w:style w:type="paragraph" w:customStyle="1" w:styleId="NotaRodapFootNote">
    <w:name w:val="Nota Rodapé/FootNote"/>
    <w:basedOn w:val="Normal"/>
    <w:rsid w:val="00CE66E9"/>
    <w:pPr>
      <w:widowControl w:val="0"/>
      <w:spacing w:line="240" w:lineRule="auto"/>
    </w:pPr>
    <w:rPr>
      <w:rFonts w:ascii="Times New Roman" w:hAnsi="Times New Roman"/>
      <w:b/>
    </w:rPr>
  </w:style>
  <w:style w:type="character" w:customStyle="1" w:styleId="Ttulo1Char">
    <w:name w:val="Título 1 Char"/>
    <w:link w:val="Ttulo1"/>
    <w:rsid w:val="00F227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F2274C"/>
    <w:pPr>
      <w:spacing w:line="240" w:lineRule="auto"/>
      <w:jc w:val="center"/>
    </w:pPr>
    <w:rPr>
      <w:rFonts w:ascii="Verdana" w:hAnsi="Verdana" w:cs="Arial"/>
      <w:b/>
      <w:bCs/>
      <w:sz w:val="16"/>
      <w:lang w:val="en-US"/>
    </w:rPr>
  </w:style>
  <w:style w:type="character" w:customStyle="1" w:styleId="CorpodetextoChar">
    <w:name w:val="Corpo de texto Char"/>
    <w:link w:val="Corpodetexto"/>
    <w:rsid w:val="00F2274C"/>
    <w:rPr>
      <w:rFonts w:ascii="Verdana" w:hAnsi="Verdana" w:cs="Arial"/>
      <w:b/>
      <w:bCs/>
      <w:sz w:val="16"/>
      <w:lang w:val="en-US"/>
    </w:rPr>
  </w:style>
  <w:style w:type="paragraph" w:styleId="Corpodetexto2">
    <w:name w:val="Body Text 2"/>
    <w:basedOn w:val="Normal"/>
    <w:link w:val="Corpodetexto2Char"/>
    <w:rsid w:val="00F2274C"/>
    <w:pPr>
      <w:spacing w:line="240" w:lineRule="auto"/>
      <w:jc w:val="left"/>
    </w:pPr>
    <w:rPr>
      <w:rFonts w:ascii="Verdana" w:hAnsi="Verdana"/>
      <w:sz w:val="20"/>
      <w:lang w:val="en-US"/>
    </w:rPr>
  </w:style>
  <w:style w:type="character" w:customStyle="1" w:styleId="Corpodetexto2Char">
    <w:name w:val="Corpo de texto 2 Char"/>
    <w:link w:val="Corpodetexto2"/>
    <w:rsid w:val="00F2274C"/>
    <w:rPr>
      <w:rFonts w:ascii="Verdana" w:hAnsi="Verdana"/>
      <w:lang w:val="en-US"/>
    </w:rPr>
  </w:style>
  <w:style w:type="paragraph" w:styleId="Corpodetexto3">
    <w:name w:val="Body Text 3"/>
    <w:basedOn w:val="Normal"/>
    <w:link w:val="Corpodetexto3Char"/>
    <w:rsid w:val="00F2274C"/>
    <w:pPr>
      <w:spacing w:line="240" w:lineRule="auto"/>
    </w:pPr>
    <w:rPr>
      <w:rFonts w:ascii="Verdana" w:hAnsi="Verdana"/>
      <w:sz w:val="20"/>
      <w:lang w:val="en-US"/>
    </w:rPr>
  </w:style>
  <w:style w:type="character" w:customStyle="1" w:styleId="Corpodetexto3Char">
    <w:name w:val="Corpo de texto 3 Char"/>
    <w:link w:val="Corpodetexto3"/>
    <w:rsid w:val="00F2274C"/>
    <w:rPr>
      <w:rFonts w:ascii="Verdana" w:hAnsi="Verdana"/>
      <w:lang w:val="en-US"/>
    </w:rPr>
  </w:style>
  <w:style w:type="paragraph" w:customStyle="1" w:styleId="Cabealho1Head1">
    <w:name w:val="Cabeçalho1/Head1"/>
    <w:basedOn w:val="Normal"/>
    <w:rsid w:val="00F2274C"/>
    <w:pPr>
      <w:keepNext/>
      <w:widowControl w:val="0"/>
      <w:pBdr>
        <w:bottom w:val="single" w:sz="4" w:space="1" w:color="auto"/>
      </w:pBdr>
      <w:suppressAutoHyphens/>
      <w:spacing w:before="240" w:after="240" w:line="240" w:lineRule="auto"/>
    </w:pPr>
    <w:rPr>
      <w:rFonts w:ascii="Times New Roman" w:hAnsi="Times New Roman"/>
      <w:snapToGrid w:val="0"/>
    </w:rPr>
  </w:style>
  <w:style w:type="character" w:customStyle="1" w:styleId="RodapChar">
    <w:name w:val="Rodapé Char"/>
    <w:link w:val="Rodap"/>
    <w:uiPriority w:val="99"/>
    <w:rsid w:val="00F2274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15C75"/>
    <w:pPr>
      <w:ind w:left="708"/>
    </w:pPr>
  </w:style>
  <w:style w:type="paragraph" w:customStyle="1" w:styleId="ttulotabela1">
    <w:name w:val="título tabela 1"/>
    <w:rsid w:val="005D2BBC"/>
    <w:pPr>
      <w:spacing w:after="120" w:line="240" w:lineRule="atLeast"/>
      <w:jc w:val="both"/>
    </w:pPr>
    <w:rPr>
      <w:bCs/>
      <w:lang w:bidi="ar-SA"/>
    </w:rPr>
  </w:style>
  <w:style w:type="paragraph" w:customStyle="1" w:styleId="Figura">
    <w:name w:val="Figura"/>
    <w:basedOn w:val="Normal"/>
    <w:next w:val="Normal"/>
    <w:rsid w:val="00D87474"/>
    <w:pPr>
      <w:spacing w:before="120" w:after="360" w:line="240" w:lineRule="auto"/>
    </w:pPr>
    <w:rPr>
      <w:rFonts w:ascii="Times New Roman" w:hAnsi="Times New Roman"/>
      <w:bCs/>
      <w:sz w:val="20"/>
    </w:rPr>
  </w:style>
  <w:style w:type="paragraph" w:customStyle="1" w:styleId="Normal1">
    <w:name w:val="Normal 1"/>
    <w:rsid w:val="00D87474"/>
    <w:pPr>
      <w:jc w:val="center"/>
    </w:pPr>
    <w:rPr>
      <w:sz w:val="24"/>
      <w:lang w:bidi="ar-SA"/>
    </w:rPr>
  </w:style>
  <w:style w:type="paragraph" w:customStyle="1" w:styleId="Normal3">
    <w:name w:val="Normal 3"/>
    <w:basedOn w:val="Normal1"/>
    <w:next w:val="Normal"/>
    <w:rsid w:val="00D87474"/>
    <w:pPr>
      <w:jc w:val="both"/>
    </w:pPr>
  </w:style>
  <w:style w:type="character" w:customStyle="1" w:styleId="hps">
    <w:name w:val="hps"/>
    <w:basedOn w:val="Fontepargpadro"/>
    <w:rsid w:val="00712AD1"/>
  </w:style>
  <w:style w:type="character" w:customStyle="1" w:styleId="apple-style-span">
    <w:name w:val="apple-style-span"/>
    <w:basedOn w:val="Fontepargpadro"/>
    <w:rsid w:val="0076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6936-EEB1-4163-82F2-1E97BEE4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ABRACO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Simone S. Maciel Braga</cp:lastModifiedBy>
  <cp:revision>3</cp:revision>
  <cp:lastPrinted>2011-09-01T21:17:00Z</cp:lastPrinted>
  <dcterms:created xsi:type="dcterms:W3CDTF">2020-12-13T00:46:00Z</dcterms:created>
  <dcterms:modified xsi:type="dcterms:W3CDTF">2020-12-14T16:47:00Z</dcterms:modified>
</cp:coreProperties>
</file>